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0BA" w:rsidRDefault="001F10BA" w:rsidP="001F10BA">
      <w:pPr>
        <w:widowControl/>
        <w:jc w:val="left"/>
        <w:rPr>
          <w:rFonts w:eastAsia="黑体"/>
          <w:kern w:val="0"/>
          <w:sz w:val="32"/>
          <w:szCs w:val="32"/>
        </w:rPr>
      </w:pPr>
      <w:r>
        <w:rPr>
          <w:rFonts w:eastAsia="黑体" w:hAnsi="黑体"/>
          <w:kern w:val="0"/>
          <w:sz w:val="32"/>
          <w:szCs w:val="32"/>
        </w:rPr>
        <w:t>附件</w:t>
      </w:r>
      <w:r>
        <w:rPr>
          <w:rFonts w:eastAsia="黑体" w:hint="eastAsia"/>
          <w:kern w:val="0"/>
          <w:sz w:val="32"/>
          <w:szCs w:val="32"/>
        </w:rPr>
        <w:t>4</w:t>
      </w:r>
      <w:r>
        <w:rPr>
          <w:rFonts w:eastAsia="仿宋_GB2312" w:hint="eastAsia"/>
          <w:sz w:val="32"/>
          <w:szCs w:val="32"/>
        </w:rPr>
        <w:t xml:space="preserve"> </w:t>
      </w:r>
    </w:p>
    <w:p w:rsidR="001F10BA" w:rsidRDefault="001F10BA" w:rsidP="001F10BA">
      <w:pPr>
        <w:widowControl/>
        <w:jc w:val="center"/>
        <w:rPr>
          <w:rFonts w:eastAsia="方正小标宋简体"/>
          <w:kern w:val="0"/>
          <w:sz w:val="44"/>
          <w:szCs w:val="44"/>
        </w:rPr>
      </w:pPr>
    </w:p>
    <w:p w:rsidR="001F10BA" w:rsidRDefault="001F10BA" w:rsidP="001F10BA">
      <w:pPr>
        <w:widowControl/>
        <w:jc w:val="center"/>
        <w:rPr>
          <w:rFonts w:eastAsia="方正小标宋简体"/>
          <w:kern w:val="0"/>
          <w:sz w:val="44"/>
          <w:szCs w:val="44"/>
        </w:rPr>
      </w:pPr>
    </w:p>
    <w:p w:rsidR="001F10BA" w:rsidRDefault="001F10BA" w:rsidP="001F10BA">
      <w:pPr>
        <w:widowControl/>
        <w:jc w:val="center"/>
        <w:rPr>
          <w:rFonts w:eastAsia="方正小标宋简体"/>
          <w:kern w:val="0"/>
          <w:sz w:val="44"/>
          <w:szCs w:val="44"/>
        </w:rPr>
      </w:pPr>
      <w:r>
        <w:rPr>
          <w:rFonts w:eastAsia="方正小标宋简体" w:hint="eastAsia"/>
          <w:kern w:val="0"/>
          <w:sz w:val="44"/>
          <w:szCs w:val="44"/>
        </w:rPr>
        <w:t>安徽省</w:t>
      </w:r>
      <w:r>
        <w:rPr>
          <w:rFonts w:eastAsia="方正小标宋简体"/>
          <w:kern w:val="0"/>
          <w:sz w:val="44"/>
          <w:szCs w:val="44"/>
        </w:rPr>
        <w:t>绿色工厂</w:t>
      </w:r>
      <w:r>
        <w:rPr>
          <w:rFonts w:eastAsia="方正小标宋简体" w:hint="eastAsia"/>
          <w:kern w:val="0"/>
          <w:sz w:val="44"/>
          <w:szCs w:val="44"/>
        </w:rPr>
        <w:t>复审表</w:t>
      </w:r>
    </w:p>
    <w:p w:rsidR="001F10BA" w:rsidRDefault="001F10BA" w:rsidP="001F10BA">
      <w:pPr>
        <w:widowControl/>
        <w:jc w:val="center"/>
        <w:rPr>
          <w:rFonts w:eastAsia="方正小标宋简体"/>
          <w:kern w:val="0"/>
          <w:sz w:val="44"/>
          <w:szCs w:val="44"/>
        </w:rPr>
      </w:pPr>
    </w:p>
    <w:p w:rsidR="001F10BA" w:rsidRDefault="001F10BA" w:rsidP="001F10BA">
      <w:pPr>
        <w:widowControl/>
        <w:jc w:val="center"/>
        <w:rPr>
          <w:rFonts w:eastAsia="方正小标宋简体"/>
          <w:kern w:val="0"/>
          <w:sz w:val="44"/>
          <w:szCs w:val="44"/>
        </w:rPr>
      </w:pPr>
    </w:p>
    <w:p w:rsidR="001F10BA" w:rsidRDefault="001F10BA" w:rsidP="001F10BA">
      <w:pPr>
        <w:widowControl/>
        <w:jc w:val="center"/>
        <w:rPr>
          <w:rFonts w:eastAsia="方正小标宋简体"/>
          <w:kern w:val="0"/>
          <w:sz w:val="44"/>
          <w:szCs w:val="44"/>
        </w:rPr>
      </w:pPr>
    </w:p>
    <w:p w:rsidR="001F10BA" w:rsidRDefault="001F10BA" w:rsidP="001F10BA">
      <w:pPr>
        <w:widowControl/>
        <w:jc w:val="center"/>
        <w:rPr>
          <w:rFonts w:eastAsia="方正小标宋简体"/>
          <w:kern w:val="0"/>
          <w:sz w:val="44"/>
          <w:szCs w:val="44"/>
        </w:rPr>
      </w:pPr>
    </w:p>
    <w:p w:rsidR="001F10BA" w:rsidRDefault="001F10BA" w:rsidP="001F10BA">
      <w:pPr>
        <w:widowControl/>
        <w:jc w:val="center"/>
        <w:rPr>
          <w:rFonts w:eastAsia="方正小标宋简体"/>
          <w:kern w:val="0"/>
          <w:sz w:val="44"/>
          <w:szCs w:val="44"/>
        </w:rPr>
      </w:pPr>
    </w:p>
    <w:p w:rsidR="001F10BA" w:rsidRDefault="001F10BA" w:rsidP="001F10BA">
      <w:pPr>
        <w:widowControl/>
        <w:jc w:val="center"/>
        <w:rPr>
          <w:rFonts w:eastAsia="方正小标宋简体"/>
          <w:kern w:val="0"/>
          <w:sz w:val="44"/>
          <w:szCs w:val="44"/>
        </w:rPr>
      </w:pPr>
    </w:p>
    <w:p w:rsidR="001F10BA" w:rsidRDefault="001F10BA" w:rsidP="001F10BA">
      <w:pPr>
        <w:widowControl/>
        <w:jc w:val="center"/>
        <w:rPr>
          <w:rFonts w:eastAsia="方正小标宋简体"/>
          <w:kern w:val="0"/>
          <w:sz w:val="44"/>
          <w:szCs w:val="44"/>
        </w:rPr>
      </w:pPr>
    </w:p>
    <w:p w:rsidR="001F10BA" w:rsidRDefault="001F10BA" w:rsidP="001F10BA">
      <w:pPr>
        <w:autoSpaceDN w:val="0"/>
        <w:jc w:val="left"/>
        <w:textAlignment w:val="center"/>
        <w:rPr>
          <w:rFonts w:eastAsia="黑体"/>
          <w:color w:val="000000"/>
          <w:sz w:val="30"/>
        </w:rPr>
      </w:pPr>
      <w:r>
        <w:rPr>
          <w:rFonts w:eastAsia="黑体"/>
          <w:color w:val="000000"/>
          <w:sz w:val="30"/>
        </w:rPr>
        <w:t xml:space="preserve">  </w:t>
      </w:r>
      <w:r>
        <w:rPr>
          <w:rFonts w:eastAsia="黑体" w:hint="eastAsia"/>
          <w:color w:val="000000"/>
          <w:sz w:val="30"/>
        </w:rPr>
        <w:t xml:space="preserve">            </w:t>
      </w:r>
      <w:r>
        <w:rPr>
          <w:rFonts w:eastAsia="黑体"/>
          <w:color w:val="000000"/>
          <w:sz w:val="30"/>
        </w:rPr>
        <w:t>企业名称：</w:t>
      </w:r>
      <w:r>
        <w:rPr>
          <w:rFonts w:eastAsia="黑体"/>
          <w:color w:val="000000"/>
          <w:sz w:val="30"/>
          <w:u w:val="single"/>
        </w:rPr>
        <w:t xml:space="preserve">      </w:t>
      </w:r>
      <w:r>
        <w:rPr>
          <w:rFonts w:eastAsia="黑体" w:hint="eastAsia"/>
          <w:color w:val="000000"/>
          <w:sz w:val="30"/>
          <w:u w:val="single"/>
        </w:rPr>
        <w:t xml:space="preserve">   </w:t>
      </w:r>
      <w:r>
        <w:rPr>
          <w:rFonts w:eastAsia="黑体"/>
          <w:color w:val="000000"/>
          <w:sz w:val="30"/>
          <w:u w:val="single"/>
        </w:rPr>
        <w:t xml:space="preserve"> </w:t>
      </w:r>
      <w:r>
        <w:rPr>
          <w:rFonts w:eastAsia="黑体" w:hint="eastAsia"/>
          <w:color w:val="000000"/>
          <w:sz w:val="30"/>
          <w:u w:val="single"/>
        </w:rPr>
        <w:t xml:space="preserve">    </w:t>
      </w:r>
      <w:r>
        <w:rPr>
          <w:rFonts w:eastAsia="黑体"/>
          <w:color w:val="000000"/>
          <w:sz w:val="30"/>
          <w:u w:val="single"/>
        </w:rPr>
        <w:t xml:space="preserve">      </w:t>
      </w:r>
    </w:p>
    <w:p w:rsidR="001F10BA" w:rsidRDefault="001F10BA" w:rsidP="001F10BA">
      <w:pPr>
        <w:rPr>
          <w:rFonts w:eastAsia="黑体"/>
          <w:color w:val="000000"/>
          <w:sz w:val="30"/>
          <w:u w:val="single"/>
        </w:rPr>
      </w:pPr>
      <w:r>
        <w:rPr>
          <w:rFonts w:eastAsia="黑体"/>
          <w:color w:val="000000"/>
          <w:sz w:val="30"/>
        </w:rPr>
        <w:t xml:space="preserve">      </w:t>
      </w:r>
      <w:r>
        <w:rPr>
          <w:rFonts w:eastAsia="黑体" w:hint="eastAsia"/>
          <w:color w:val="000000"/>
          <w:sz w:val="30"/>
        </w:rPr>
        <w:t xml:space="preserve">        </w:t>
      </w:r>
      <w:r>
        <w:rPr>
          <w:rFonts w:eastAsia="黑体"/>
          <w:color w:val="000000"/>
          <w:sz w:val="30"/>
        </w:rPr>
        <w:t>所属地区：</w:t>
      </w:r>
      <w:r>
        <w:rPr>
          <w:rFonts w:eastAsia="黑体"/>
          <w:color w:val="000000"/>
          <w:sz w:val="30"/>
          <w:u w:val="single"/>
        </w:rPr>
        <w:t xml:space="preserve">                    </w:t>
      </w:r>
    </w:p>
    <w:p w:rsidR="001F10BA" w:rsidRDefault="001F10BA" w:rsidP="001F10BA">
      <w:pPr>
        <w:ind w:firstLineChars="700" w:firstLine="2100"/>
        <w:rPr>
          <w:rFonts w:eastAsia="黑体"/>
          <w:color w:val="000000"/>
          <w:sz w:val="30"/>
        </w:rPr>
      </w:pPr>
      <w:r>
        <w:rPr>
          <w:rFonts w:ascii="黑体" w:eastAsia="黑体" w:hAnsi="黑体" w:hint="eastAsia"/>
          <w:sz w:val="30"/>
        </w:rPr>
        <w:t>入选时间：</w:t>
      </w:r>
      <w:r>
        <w:rPr>
          <w:rFonts w:ascii="仿宋" w:eastAsia="仿宋" w:hAnsi="仿宋" w:cs="仿宋" w:hint="eastAsia"/>
          <w:sz w:val="30"/>
          <w:u w:val="single"/>
        </w:rPr>
        <w:t xml:space="preserve">  </w:t>
      </w:r>
      <w:r>
        <w:rPr>
          <w:rFonts w:eastAsia="仿宋_GB2312"/>
          <w:sz w:val="30"/>
          <w:u w:val="single"/>
        </w:rPr>
        <w:t xml:space="preserve"> 2018</w:t>
      </w:r>
      <w:r>
        <w:rPr>
          <w:rFonts w:eastAsia="仿宋_GB2312"/>
          <w:sz w:val="30"/>
          <w:u w:val="single"/>
        </w:rPr>
        <w:t>年</w:t>
      </w:r>
      <w:r>
        <w:rPr>
          <w:rFonts w:eastAsia="仿宋_GB2312"/>
          <w:sz w:val="30"/>
          <w:u w:val="single"/>
        </w:rPr>
        <w:t>10</w:t>
      </w:r>
      <w:r>
        <w:rPr>
          <w:rFonts w:eastAsia="仿宋_GB2312"/>
          <w:sz w:val="30"/>
          <w:u w:val="single"/>
        </w:rPr>
        <w:t>月</w:t>
      </w:r>
      <w:r>
        <w:rPr>
          <w:rFonts w:eastAsia="仿宋_GB2312"/>
          <w:sz w:val="30"/>
          <w:u w:val="single"/>
        </w:rPr>
        <w:t xml:space="preserve">   </w:t>
      </w:r>
      <w:r>
        <w:rPr>
          <w:rFonts w:ascii="仿宋" w:eastAsia="仿宋" w:hAnsi="仿宋" w:cs="仿宋" w:hint="eastAsia"/>
          <w:sz w:val="30"/>
          <w:u w:val="single"/>
        </w:rPr>
        <w:t xml:space="preserve">  </w:t>
      </w:r>
    </w:p>
    <w:p w:rsidR="001F10BA" w:rsidRDefault="001F10BA" w:rsidP="001F10BA">
      <w:pPr>
        <w:rPr>
          <w:rFonts w:eastAsia="黑体"/>
          <w:color w:val="000000"/>
          <w:sz w:val="28"/>
        </w:rPr>
      </w:pPr>
      <w:r>
        <w:rPr>
          <w:rFonts w:eastAsia="黑体"/>
          <w:color w:val="000000"/>
          <w:sz w:val="30"/>
        </w:rPr>
        <w:t xml:space="preserve">   </w:t>
      </w:r>
      <w:r>
        <w:rPr>
          <w:rFonts w:eastAsia="黑体" w:hint="eastAsia"/>
          <w:color w:val="000000"/>
          <w:sz w:val="30"/>
        </w:rPr>
        <w:t xml:space="preserve">       </w:t>
      </w:r>
      <w:r>
        <w:rPr>
          <w:rFonts w:eastAsia="黑体"/>
          <w:color w:val="000000"/>
          <w:sz w:val="30"/>
        </w:rPr>
        <w:t xml:space="preserve">  </w:t>
      </w:r>
      <w:r>
        <w:rPr>
          <w:rFonts w:eastAsia="黑体" w:hint="eastAsia"/>
          <w:color w:val="000000"/>
          <w:sz w:val="30"/>
        </w:rPr>
        <w:t xml:space="preserve"> </w:t>
      </w:r>
      <w:r>
        <w:rPr>
          <w:rFonts w:eastAsia="黑体"/>
          <w:color w:val="000000"/>
          <w:sz w:val="30"/>
        </w:rPr>
        <w:t xml:space="preserve"> </w:t>
      </w:r>
      <w:r>
        <w:rPr>
          <w:rFonts w:eastAsia="黑体"/>
          <w:color w:val="000000"/>
          <w:sz w:val="30"/>
        </w:rPr>
        <w:t>填报日期：</w:t>
      </w:r>
      <w:r>
        <w:rPr>
          <w:rFonts w:eastAsia="黑体"/>
          <w:color w:val="000000"/>
          <w:sz w:val="30"/>
          <w:u w:val="single"/>
        </w:rPr>
        <w:t xml:space="preserve">    </w:t>
      </w:r>
      <w:r>
        <w:rPr>
          <w:rFonts w:eastAsia="黑体"/>
          <w:color w:val="000000"/>
          <w:sz w:val="30"/>
        </w:rPr>
        <w:t>年</w:t>
      </w:r>
      <w:r>
        <w:rPr>
          <w:rFonts w:eastAsia="黑体"/>
          <w:color w:val="000000"/>
          <w:sz w:val="30"/>
          <w:u w:val="single"/>
        </w:rPr>
        <w:t xml:space="preserve">  </w:t>
      </w:r>
      <w:r>
        <w:rPr>
          <w:rFonts w:eastAsia="黑体" w:hint="eastAsia"/>
          <w:color w:val="000000"/>
          <w:sz w:val="30"/>
          <w:u w:val="single"/>
        </w:rPr>
        <w:t xml:space="preserve">   </w:t>
      </w:r>
      <w:r>
        <w:rPr>
          <w:rFonts w:eastAsia="黑体"/>
          <w:color w:val="000000"/>
          <w:sz w:val="30"/>
        </w:rPr>
        <w:t>月</w:t>
      </w:r>
      <w:r>
        <w:rPr>
          <w:rFonts w:eastAsia="黑体"/>
          <w:color w:val="000000"/>
          <w:sz w:val="30"/>
        </w:rPr>
        <w:t xml:space="preserve"> </w:t>
      </w:r>
      <w:r>
        <w:rPr>
          <w:rFonts w:eastAsia="黑体"/>
          <w:color w:val="000000"/>
          <w:sz w:val="30"/>
          <w:u w:val="single"/>
        </w:rPr>
        <w:t xml:space="preserve">  </w:t>
      </w:r>
      <w:r>
        <w:rPr>
          <w:rFonts w:eastAsia="黑体" w:hint="eastAsia"/>
          <w:color w:val="000000"/>
          <w:sz w:val="30"/>
          <w:u w:val="single"/>
        </w:rPr>
        <w:t xml:space="preserve">  </w:t>
      </w:r>
      <w:r>
        <w:rPr>
          <w:rFonts w:eastAsia="黑体"/>
          <w:color w:val="000000"/>
          <w:sz w:val="30"/>
        </w:rPr>
        <w:t>日</w:t>
      </w:r>
    </w:p>
    <w:p w:rsidR="001F10BA" w:rsidRDefault="001F10BA" w:rsidP="001F10BA">
      <w:pPr>
        <w:rPr>
          <w:rFonts w:eastAsia="黑体"/>
          <w:color w:val="000000"/>
          <w:sz w:val="28"/>
        </w:rPr>
      </w:pPr>
    </w:p>
    <w:p w:rsidR="001F10BA" w:rsidRDefault="001F10BA" w:rsidP="001F10BA">
      <w:pPr>
        <w:spacing w:line="560" w:lineRule="exact"/>
        <w:rPr>
          <w:rFonts w:eastAsia="黑体"/>
          <w:color w:val="000000"/>
          <w:sz w:val="44"/>
        </w:rPr>
      </w:pPr>
    </w:p>
    <w:p w:rsidR="001F10BA" w:rsidRDefault="001F10BA" w:rsidP="001F10BA">
      <w:pPr>
        <w:spacing w:line="560" w:lineRule="exact"/>
        <w:rPr>
          <w:rFonts w:eastAsia="黑体"/>
          <w:color w:val="000000"/>
          <w:sz w:val="44"/>
        </w:rPr>
      </w:pPr>
    </w:p>
    <w:p w:rsidR="001F10BA" w:rsidRDefault="001F10BA" w:rsidP="001F10BA">
      <w:pPr>
        <w:spacing w:line="560" w:lineRule="exact"/>
        <w:rPr>
          <w:rFonts w:eastAsia="黑体"/>
          <w:color w:val="000000"/>
          <w:sz w:val="44"/>
        </w:rPr>
      </w:pPr>
    </w:p>
    <w:p w:rsidR="001F10BA" w:rsidRDefault="001F10BA" w:rsidP="001F10BA">
      <w:pPr>
        <w:spacing w:line="560" w:lineRule="exact"/>
        <w:rPr>
          <w:rFonts w:eastAsia="黑体"/>
          <w:color w:val="000000"/>
          <w:sz w:val="44"/>
        </w:rPr>
      </w:pPr>
    </w:p>
    <w:p w:rsidR="001F10BA" w:rsidRDefault="001F10BA" w:rsidP="001F10BA">
      <w:pPr>
        <w:spacing w:line="560" w:lineRule="exact"/>
        <w:rPr>
          <w:rFonts w:eastAsia="黑体"/>
          <w:color w:val="000000"/>
          <w:sz w:val="44"/>
        </w:rPr>
      </w:pPr>
    </w:p>
    <w:p w:rsidR="001F10BA" w:rsidRDefault="001F10BA" w:rsidP="001F10BA">
      <w:pPr>
        <w:spacing w:line="360" w:lineRule="auto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填 写 说 明</w:t>
      </w:r>
    </w:p>
    <w:p w:rsidR="001F10BA" w:rsidRDefault="001F10BA" w:rsidP="001F10BA">
      <w:pPr>
        <w:autoSpaceDN w:val="0"/>
        <w:spacing w:line="560" w:lineRule="exact"/>
        <w:jc w:val="center"/>
        <w:textAlignment w:val="center"/>
        <w:rPr>
          <w:rFonts w:eastAsia="黑体"/>
          <w:color w:val="000000"/>
          <w:sz w:val="32"/>
        </w:rPr>
      </w:pPr>
    </w:p>
    <w:p w:rsidR="001F10BA" w:rsidRDefault="001F10BA" w:rsidP="001F10BA">
      <w:pPr>
        <w:autoSpaceDN w:val="0"/>
        <w:spacing w:line="560" w:lineRule="exact"/>
        <w:ind w:firstLineChars="200" w:firstLine="640"/>
        <w:textAlignment w:val="center"/>
        <w:rPr>
          <w:rFonts w:eastAsia="仿宋_GB2312"/>
          <w:color w:val="000000"/>
          <w:sz w:val="32"/>
        </w:rPr>
      </w:pPr>
      <w:r>
        <w:rPr>
          <w:rFonts w:eastAsia="仿宋_GB2312"/>
          <w:color w:val="000000"/>
          <w:sz w:val="32"/>
        </w:rPr>
        <w:t>一、填写本表应确保所填资料真实准确。</w:t>
      </w:r>
    </w:p>
    <w:p w:rsidR="001F10BA" w:rsidRDefault="001F10BA" w:rsidP="001F10BA">
      <w:pPr>
        <w:autoSpaceDN w:val="0"/>
        <w:spacing w:line="560" w:lineRule="exact"/>
        <w:ind w:firstLineChars="200" w:firstLine="640"/>
        <w:textAlignment w:val="center"/>
        <w:rPr>
          <w:rFonts w:eastAsia="仿宋_GB2312"/>
          <w:color w:val="000000"/>
          <w:sz w:val="32"/>
        </w:rPr>
      </w:pPr>
      <w:r>
        <w:rPr>
          <w:rFonts w:eastAsia="仿宋_GB2312"/>
          <w:color w:val="000000"/>
          <w:sz w:val="32"/>
        </w:rPr>
        <w:t>二、</w:t>
      </w:r>
      <w:r>
        <w:rPr>
          <w:rFonts w:eastAsia="仿宋_GB2312" w:hint="eastAsia"/>
          <w:color w:val="000000"/>
          <w:sz w:val="32"/>
        </w:rPr>
        <w:t>签字应用黑色笔，盖章位置应加盖单位公章</w:t>
      </w:r>
      <w:r>
        <w:rPr>
          <w:rFonts w:eastAsia="仿宋_GB2312"/>
          <w:color w:val="000000"/>
          <w:sz w:val="32"/>
        </w:rPr>
        <w:t>。</w:t>
      </w:r>
    </w:p>
    <w:p w:rsidR="001F10BA" w:rsidRDefault="001F10BA" w:rsidP="001F10BA">
      <w:pPr>
        <w:autoSpaceDN w:val="0"/>
        <w:spacing w:line="560" w:lineRule="exact"/>
        <w:ind w:firstLineChars="200" w:firstLine="640"/>
        <w:textAlignment w:val="center"/>
        <w:rPr>
          <w:rFonts w:eastAsia="仿宋_GB2312"/>
          <w:color w:val="000000"/>
          <w:sz w:val="32"/>
        </w:rPr>
      </w:pPr>
      <w:r>
        <w:rPr>
          <w:rFonts w:eastAsia="仿宋_GB2312"/>
          <w:color w:val="000000"/>
          <w:sz w:val="32"/>
        </w:rPr>
        <w:t>三、</w:t>
      </w:r>
      <w:r>
        <w:rPr>
          <w:rFonts w:eastAsia="仿宋" w:hAnsi="仿宋"/>
          <w:sz w:val="32"/>
          <w:szCs w:val="32"/>
        </w:rPr>
        <w:t>相关项目页面不够时，可加附页</w:t>
      </w:r>
      <w:r>
        <w:rPr>
          <w:rFonts w:eastAsia="仿宋_GB2312"/>
          <w:color w:val="000000"/>
          <w:sz w:val="32"/>
        </w:rPr>
        <w:t>。</w:t>
      </w:r>
    </w:p>
    <w:p w:rsidR="001F10BA" w:rsidRDefault="001F10BA" w:rsidP="001F10BA">
      <w:pPr>
        <w:autoSpaceDN w:val="0"/>
        <w:spacing w:line="560" w:lineRule="exact"/>
        <w:ind w:firstLineChars="200" w:firstLine="640"/>
        <w:textAlignment w:val="center"/>
        <w:rPr>
          <w:rFonts w:eastAsia="仿宋_GB2312"/>
          <w:color w:val="000000"/>
          <w:sz w:val="32"/>
        </w:rPr>
      </w:pPr>
      <w:r>
        <w:rPr>
          <w:rFonts w:eastAsia="仿宋_GB2312"/>
          <w:color w:val="000000"/>
          <w:sz w:val="32"/>
        </w:rPr>
        <w:t>四、</w:t>
      </w:r>
      <w:r>
        <w:rPr>
          <w:rFonts w:eastAsia="仿宋_GB2312" w:hint="eastAsia"/>
          <w:color w:val="000000"/>
          <w:sz w:val="32"/>
        </w:rPr>
        <w:t>按照复审要求，此表填写完成后</w:t>
      </w:r>
      <w:r>
        <w:rPr>
          <w:rFonts w:eastAsia="仿宋_GB2312" w:hint="eastAsia"/>
          <w:spacing w:val="-9"/>
          <w:sz w:val="32"/>
          <w:szCs w:val="32"/>
        </w:rPr>
        <w:t>电子版（盖章</w:t>
      </w:r>
      <w:r>
        <w:rPr>
          <w:rFonts w:eastAsia="仿宋_GB2312" w:hint="eastAsia"/>
          <w:spacing w:val="-9"/>
          <w:sz w:val="32"/>
          <w:szCs w:val="32"/>
        </w:rPr>
        <w:t>PDF</w:t>
      </w:r>
      <w:r>
        <w:rPr>
          <w:rFonts w:eastAsia="仿宋_GB2312" w:hint="eastAsia"/>
          <w:spacing w:val="-9"/>
          <w:sz w:val="32"/>
          <w:szCs w:val="32"/>
        </w:rPr>
        <w:t>和</w:t>
      </w:r>
      <w:r>
        <w:rPr>
          <w:rFonts w:eastAsia="仿宋_GB2312" w:hint="eastAsia"/>
          <w:spacing w:val="-9"/>
          <w:sz w:val="32"/>
          <w:szCs w:val="32"/>
        </w:rPr>
        <w:t>word</w:t>
      </w:r>
      <w:r>
        <w:rPr>
          <w:rFonts w:eastAsia="仿宋_GB2312" w:hint="eastAsia"/>
          <w:spacing w:val="-9"/>
          <w:sz w:val="32"/>
          <w:szCs w:val="32"/>
        </w:rPr>
        <w:t>版）提交各市审核，并由各市汇总报送</w:t>
      </w:r>
      <w:r>
        <w:rPr>
          <w:rFonts w:eastAsia="仿宋_GB2312"/>
          <w:color w:val="000000"/>
          <w:sz w:val="32"/>
        </w:rPr>
        <w:t>。</w:t>
      </w:r>
    </w:p>
    <w:p w:rsidR="001F10BA" w:rsidRDefault="001F10BA" w:rsidP="001F10BA">
      <w:pPr>
        <w:autoSpaceDN w:val="0"/>
        <w:spacing w:line="560" w:lineRule="exact"/>
        <w:ind w:firstLineChars="200" w:firstLine="640"/>
        <w:textAlignment w:val="center"/>
        <w:rPr>
          <w:rFonts w:eastAsia="仿宋_GB2312"/>
          <w:color w:val="000000"/>
          <w:sz w:val="32"/>
        </w:rPr>
      </w:pPr>
    </w:p>
    <w:p w:rsidR="001F10BA" w:rsidRDefault="001F10BA" w:rsidP="001F10BA">
      <w:pPr>
        <w:autoSpaceDN w:val="0"/>
        <w:spacing w:line="560" w:lineRule="exact"/>
        <w:ind w:firstLineChars="200" w:firstLine="640"/>
        <w:textAlignment w:val="center"/>
        <w:rPr>
          <w:rFonts w:eastAsia="仿宋_GB2312"/>
          <w:color w:val="000000"/>
          <w:sz w:val="32"/>
        </w:rPr>
      </w:pPr>
    </w:p>
    <w:p w:rsidR="001F10BA" w:rsidRDefault="001F10BA" w:rsidP="001F10BA">
      <w:pPr>
        <w:autoSpaceDN w:val="0"/>
        <w:spacing w:line="560" w:lineRule="exact"/>
        <w:ind w:firstLineChars="200" w:firstLine="640"/>
        <w:textAlignment w:val="center"/>
        <w:rPr>
          <w:rFonts w:eastAsia="仿宋_GB2312"/>
          <w:color w:val="000000"/>
          <w:sz w:val="32"/>
        </w:rPr>
      </w:pPr>
    </w:p>
    <w:p w:rsidR="001F10BA" w:rsidRDefault="001F10BA" w:rsidP="001F10BA">
      <w:pPr>
        <w:autoSpaceDN w:val="0"/>
        <w:spacing w:line="560" w:lineRule="exact"/>
        <w:ind w:firstLineChars="200" w:firstLine="640"/>
        <w:textAlignment w:val="center"/>
        <w:rPr>
          <w:rFonts w:eastAsia="仿宋_GB2312"/>
          <w:color w:val="000000"/>
          <w:sz w:val="32"/>
        </w:rPr>
      </w:pPr>
    </w:p>
    <w:p w:rsidR="001F10BA" w:rsidRDefault="001F10BA" w:rsidP="001F10BA">
      <w:pPr>
        <w:autoSpaceDN w:val="0"/>
        <w:spacing w:line="560" w:lineRule="exact"/>
        <w:ind w:firstLineChars="200" w:firstLine="640"/>
        <w:textAlignment w:val="center"/>
        <w:rPr>
          <w:rFonts w:eastAsia="仿宋_GB2312"/>
          <w:color w:val="000000"/>
          <w:sz w:val="32"/>
        </w:rPr>
      </w:pPr>
    </w:p>
    <w:p w:rsidR="001F10BA" w:rsidRDefault="001F10BA" w:rsidP="001F10BA">
      <w:pPr>
        <w:autoSpaceDN w:val="0"/>
        <w:spacing w:line="560" w:lineRule="exact"/>
        <w:ind w:firstLineChars="200" w:firstLine="640"/>
        <w:textAlignment w:val="center"/>
        <w:rPr>
          <w:rFonts w:eastAsia="仿宋_GB2312"/>
          <w:color w:val="000000"/>
          <w:sz w:val="32"/>
        </w:rPr>
      </w:pPr>
    </w:p>
    <w:p w:rsidR="001F10BA" w:rsidRDefault="001F10BA" w:rsidP="001F10BA">
      <w:pPr>
        <w:autoSpaceDN w:val="0"/>
        <w:spacing w:line="560" w:lineRule="exact"/>
        <w:ind w:firstLineChars="200" w:firstLine="640"/>
        <w:textAlignment w:val="center"/>
        <w:rPr>
          <w:rFonts w:eastAsia="仿宋_GB2312"/>
          <w:color w:val="000000"/>
          <w:sz w:val="32"/>
        </w:rPr>
      </w:pPr>
    </w:p>
    <w:p w:rsidR="001F10BA" w:rsidRDefault="001F10BA" w:rsidP="001F10BA">
      <w:pPr>
        <w:autoSpaceDN w:val="0"/>
        <w:spacing w:line="560" w:lineRule="exact"/>
        <w:ind w:firstLineChars="200" w:firstLine="640"/>
        <w:textAlignment w:val="center"/>
        <w:rPr>
          <w:rFonts w:eastAsia="仿宋_GB2312"/>
          <w:color w:val="000000"/>
          <w:sz w:val="32"/>
        </w:rPr>
      </w:pPr>
    </w:p>
    <w:p w:rsidR="001F10BA" w:rsidRDefault="001F10BA" w:rsidP="001F10BA">
      <w:pPr>
        <w:autoSpaceDN w:val="0"/>
        <w:spacing w:line="560" w:lineRule="exact"/>
        <w:ind w:firstLineChars="200" w:firstLine="640"/>
        <w:textAlignment w:val="center"/>
        <w:rPr>
          <w:rFonts w:eastAsia="仿宋_GB2312"/>
          <w:color w:val="000000"/>
          <w:sz w:val="32"/>
        </w:rPr>
      </w:pPr>
    </w:p>
    <w:p w:rsidR="001F10BA" w:rsidRDefault="001F10BA" w:rsidP="001F10BA">
      <w:pPr>
        <w:autoSpaceDN w:val="0"/>
        <w:spacing w:line="560" w:lineRule="exact"/>
        <w:ind w:firstLineChars="200" w:firstLine="640"/>
        <w:textAlignment w:val="center"/>
        <w:rPr>
          <w:rFonts w:eastAsia="仿宋_GB2312"/>
          <w:color w:val="000000"/>
          <w:sz w:val="32"/>
        </w:rPr>
      </w:pPr>
    </w:p>
    <w:p w:rsidR="001F10BA" w:rsidRDefault="001F10BA" w:rsidP="001F10BA">
      <w:pPr>
        <w:autoSpaceDN w:val="0"/>
        <w:spacing w:line="560" w:lineRule="exact"/>
        <w:ind w:firstLineChars="200" w:firstLine="640"/>
        <w:textAlignment w:val="center"/>
        <w:rPr>
          <w:rFonts w:eastAsia="仿宋_GB2312"/>
          <w:color w:val="000000"/>
          <w:sz w:val="32"/>
        </w:rPr>
      </w:pPr>
    </w:p>
    <w:p w:rsidR="001F10BA" w:rsidRDefault="001F10BA" w:rsidP="001F10BA">
      <w:pPr>
        <w:autoSpaceDN w:val="0"/>
        <w:spacing w:line="560" w:lineRule="exact"/>
        <w:ind w:firstLineChars="200" w:firstLine="640"/>
        <w:textAlignment w:val="center"/>
        <w:rPr>
          <w:rFonts w:eastAsia="仿宋_GB2312"/>
          <w:color w:val="000000"/>
          <w:sz w:val="32"/>
        </w:rPr>
      </w:pPr>
    </w:p>
    <w:p w:rsidR="001F10BA" w:rsidRDefault="001F10BA" w:rsidP="001F10BA">
      <w:pPr>
        <w:autoSpaceDN w:val="0"/>
        <w:spacing w:line="560" w:lineRule="exact"/>
        <w:ind w:firstLineChars="200" w:firstLine="640"/>
        <w:textAlignment w:val="center"/>
        <w:rPr>
          <w:rFonts w:eastAsia="仿宋_GB2312"/>
          <w:color w:val="000000"/>
          <w:sz w:val="32"/>
        </w:rPr>
      </w:pPr>
    </w:p>
    <w:p w:rsidR="001F10BA" w:rsidRDefault="001F10BA" w:rsidP="001F10BA">
      <w:pPr>
        <w:autoSpaceDN w:val="0"/>
        <w:spacing w:line="560" w:lineRule="exact"/>
        <w:ind w:firstLineChars="200" w:firstLine="640"/>
        <w:textAlignment w:val="center"/>
        <w:rPr>
          <w:rFonts w:eastAsia="仿宋_GB2312"/>
          <w:color w:val="000000"/>
          <w:sz w:val="32"/>
        </w:rPr>
      </w:pPr>
    </w:p>
    <w:p w:rsidR="001F10BA" w:rsidRDefault="001F10BA" w:rsidP="001F10BA">
      <w:pPr>
        <w:autoSpaceDN w:val="0"/>
        <w:spacing w:line="560" w:lineRule="exact"/>
        <w:ind w:firstLineChars="200" w:firstLine="640"/>
        <w:textAlignment w:val="center"/>
        <w:rPr>
          <w:rFonts w:eastAsia="仿宋_GB2312"/>
          <w:color w:val="000000"/>
          <w:sz w:val="32"/>
        </w:rPr>
      </w:pPr>
    </w:p>
    <w:p w:rsidR="001F10BA" w:rsidRDefault="001F10BA" w:rsidP="001F10BA">
      <w:pPr>
        <w:jc w:val="center"/>
        <w:rPr>
          <w:rFonts w:ascii="黑体" w:eastAsia="黑体" w:hAnsi="黑体" w:cs="仿宋"/>
          <w:bCs/>
          <w:sz w:val="32"/>
          <w:szCs w:val="32"/>
        </w:rPr>
      </w:pPr>
      <w:r>
        <w:rPr>
          <w:rFonts w:ascii="黑体" w:eastAsia="黑体" w:hAnsi="黑体" w:cs="仿宋" w:hint="eastAsia"/>
          <w:bCs/>
          <w:sz w:val="32"/>
          <w:szCs w:val="32"/>
        </w:rPr>
        <w:t>绿色工厂复审情况表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41"/>
        <w:gridCol w:w="905"/>
        <w:gridCol w:w="900"/>
        <w:gridCol w:w="1259"/>
        <w:gridCol w:w="441"/>
        <w:gridCol w:w="819"/>
        <w:gridCol w:w="540"/>
        <w:gridCol w:w="720"/>
        <w:gridCol w:w="720"/>
        <w:gridCol w:w="1443"/>
      </w:tblGrid>
      <w:tr w:rsidR="001F10BA" w:rsidTr="007425CE">
        <w:trPr>
          <w:trHeight w:val="90"/>
        </w:trPr>
        <w:tc>
          <w:tcPr>
            <w:tcW w:w="1541" w:type="dxa"/>
            <w:vAlign w:val="center"/>
          </w:tcPr>
          <w:p w:rsidR="001F10BA" w:rsidRDefault="001F10BA" w:rsidP="007425CE">
            <w:pPr>
              <w:pStyle w:val="TableParagraph"/>
              <w:kinsoku w:val="0"/>
              <w:overflowPunct w:val="0"/>
              <w:spacing w:before="90" w:line="360" w:lineRule="auto"/>
              <w:jc w:val="center"/>
              <w:rPr>
                <w:rFonts w:eastAsia="仿宋"/>
                <w:b/>
                <w:bCs/>
                <w:sz w:val="32"/>
                <w:szCs w:val="32"/>
              </w:rPr>
            </w:pPr>
            <w:r>
              <w:rPr>
                <w:rFonts w:eastAsia="仿宋" w:hAnsi="仿宋"/>
              </w:rPr>
              <w:t>工厂名称</w:t>
            </w:r>
          </w:p>
        </w:tc>
        <w:tc>
          <w:tcPr>
            <w:tcW w:w="7747" w:type="dxa"/>
            <w:gridSpan w:val="9"/>
            <w:vAlign w:val="center"/>
          </w:tcPr>
          <w:p w:rsidR="001F10BA" w:rsidRDefault="001F10BA" w:rsidP="007425CE">
            <w:pPr>
              <w:spacing w:line="360" w:lineRule="auto"/>
              <w:jc w:val="center"/>
              <w:rPr>
                <w:rFonts w:eastAsia="仿宋"/>
                <w:b/>
                <w:bCs/>
                <w:sz w:val="32"/>
                <w:szCs w:val="32"/>
              </w:rPr>
            </w:pPr>
          </w:p>
        </w:tc>
      </w:tr>
      <w:tr w:rsidR="001F10BA" w:rsidTr="007425CE">
        <w:tc>
          <w:tcPr>
            <w:tcW w:w="1541" w:type="dxa"/>
            <w:vAlign w:val="center"/>
          </w:tcPr>
          <w:p w:rsidR="001F10BA" w:rsidRDefault="001F10BA" w:rsidP="007425CE">
            <w:pPr>
              <w:pStyle w:val="TableParagraph"/>
              <w:kinsoku w:val="0"/>
              <w:overflowPunct w:val="0"/>
              <w:spacing w:before="89" w:line="360" w:lineRule="auto"/>
              <w:jc w:val="center"/>
              <w:rPr>
                <w:rFonts w:eastAsia="仿宋"/>
                <w:b/>
                <w:bCs/>
                <w:sz w:val="32"/>
                <w:szCs w:val="32"/>
              </w:rPr>
            </w:pPr>
            <w:r>
              <w:rPr>
                <w:rFonts w:eastAsia="仿宋" w:hAnsi="仿宋"/>
              </w:rPr>
              <w:t>所属行业</w:t>
            </w:r>
          </w:p>
        </w:tc>
        <w:tc>
          <w:tcPr>
            <w:tcW w:w="7747" w:type="dxa"/>
            <w:gridSpan w:val="9"/>
            <w:vAlign w:val="center"/>
          </w:tcPr>
          <w:p w:rsidR="001F10BA" w:rsidRDefault="001F10BA" w:rsidP="007425CE">
            <w:pPr>
              <w:spacing w:line="360" w:lineRule="auto"/>
              <w:jc w:val="center"/>
              <w:rPr>
                <w:rFonts w:eastAsia="仿宋"/>
                <w:b/>
                <w:bCs/>
                <w:sz w:val="32"/>
                <w:szCs w:val="32"/>
              </w:rPr>
            </w:pPr>
          </w:p>
        </w:tc>
      </w:tr>
      <w:tr w:rsidR="001F10BA" w:rsidTr="007425CE">
        <w:tc>
          <w:tcPr>
            <w:tcW w:w="1541" w:type="dxa"/>
            <w:vAlign w:val="center"/>
          </w:tcPr>
          <w:p w:rsidR="001F10BA" w:rsidRDefault="001F10BA" w:rsidP="007425CE">
            <w:pPr>
              <w:pStyle w:val="TableParagraph"/>
              <w:kinsoku w:val="0"/>
              <w:overflowPunct w:val="0"/>
              <w:spacing w:before="90" w:line="360" w:lineRule="auto"/>
              <w:jc w:val="center"/>
              <w:rPr>
                <w:rFonts w:eastAsia="仿宋"/>
                <w:b/>
                <w:bCs/>
                <w:sz w:val="32"/>
                <w:szCs w:val="32"/>
              </w:rPr>
            </w:pPr>
            <w:r>
              <w:rPr>
                <w:rFonts w:eastAsia="仿宋" w:hAnsi="仿宋"/>
              </w:rPr>
              <w:lastRenderedPageBreak/>
              <w:t>通讯地址</w:t>
            </w:r>
          </w:p>
        </w:tc>
        <w:tc>
          <w:tcPr>
            <w:tcW w:w="7747" w:type="dxa"/>
            <w:gridSpan w:val="9"/>
            <w:vAlign w:val="center"/>
          </w:tcPr>
          <w:p w:rsidR="001F10BA" w:rsidRDefault="001F10BA" w:rsidP="007425CE">
            <w:pPr>
              <w:spacing w:line="360" w:lineRule="auto"/>
              <w:jc w:val="center"/>
              <w:rPr>
                <w:rFonts w:eastAsia="仿宋"/>
                <w:b/>
                <w:bCs/>
                <w:sz w:val="32"/>
                <w:szCs w:val="32"/>
              </w:rPr>
            </w:pPr>
          </w:p>
        </w:tc>
      </w:tr>
      <w:tr w:rsidR="001F10BA" w:rsidTr="007425CE">
        <w:trPr>
          <w:trHeight w:val="737"/>
        </w:trPr>
        <w:tc>
          <w:tcPr>
            <w:tcW w:w="1541" w:type="dxa"/>
            <w:vAlign w:val="center"/>
          </w:tcPr>
          <w:p w:rsidR="001F10BA" w:rsidRDefault="001F10BA" w:rsidP="007425CE">
            <w:pPr>
              <w:pStyle w:val="TableParagraph"/>
              <w:kinsoku w:val="0"/>
              <w:overflowPunct w:val="0"/>
              <w:spacing w:before="89" w:line="360" w:lineRule="auto"/>
              <w:jc w:val="center"/>
              <w:rPr>
                <w:rFonts w:eastAsia="仿宋"/>
                <w:b/>
                <w:bCs/>
                <w:sz w:val="32"/>
                <w:szCs w:val="32"/>
              </w:rPr>
            </w:pPr>
            <w:r>
              <w:rPr>
                <w:rFonts w:eastAsia="仿宋" w:hAnsi="仿宋"/>
              </w:rPr>
              <w:t>单位性质</w:t>
            </w:r>
          </w:p>
        </w:tc>
        <w:tc>
          <w:tcPr>
            <w:tcW w:w="7747" w:type="dxa"/>
            <w:gridSpan w:val="9"/>
            <w:vAlign w:val="center"/>
          </w:tcPr>
          <w:p w:rsidR="001F10BA" w:rsidRDefault="001F10BA" w:rsidP="007425CE">
            <w:pPr>
              <w:pStyle w:val="TableParagraph"/>
              <w:kinsoku w:val="0"/>
              <w:overflowPunct w:val="0"/>
              <w:spacing w:before="89" w:line="360" w:lineRule="auto"/>
              <w:ind w:left="103"/>
              <w:jc w:val="center"/>
              <w:rPr>
                <w:rFonts w:eastAsia="仿宋"/>
                <w:b/>
                <w:bCs/>
                <w:sz w:val="32"/>
                <w:szCs w:val="32"/>
              </w:rPr>
            </w:pPr>
            <w:r>
              <w:rPr>
                <w:rFonts w:eastAsia="仿宋" w:hAnsi="仿宋"/>
                <w:spacing w:val="-1"/>
              </w:rPr>
              <w:t>内资（</w:t>
            </w:r>
            <w:r>
              <w:rPr>
                <w:rFonts w:eastAsia="仿宋"/>
                <w:spacing w:val="-1"/>
              </w:rPr>
              <w:t>□</w:t>
            </w:r>
            <w:r>
              <w:rPr>
                <w:rFonts w:eastAsia="仿宋" w:hAnsi="仿宋"/>
                <w:spacing w:val="-1"/>
              </w:rPr>
              <w:t>国有</w:t>
            </w:r>
            <w:r>
              <w:rPr>
                <w:rFonts w:eastAsia="仿宋"/>
                <w:spacing w:val="-1"/>
              </w:rPr>
              <w:t>□</w:t>
            </w:r>
            <w:r>
              <w:rPr>
                <w:rFonts w:eastAsia="仿宋" w:hAnsi="仿宋"/>
                <w:spacing w:val="-1"/>
              </w:rPr>
              <w:t>集体</w:t>
            </w:r>
            <w:r>
              <w:rPr>
                <w:rFonts w:eastAsia="仿宋"/>
                <w:spacing w:val="-1"/>
              </w:rPr>
              <w:t>□</w:t>
            </w:r>
            <w:r>
              <w:rPr>
                <w:rFonts w:eastAsia="仿宋" w:hAnsi="仿宋"/>
                <w:spacing w:val="-1"/>
              </w:rPr>
              <w:t>民营）</w:t>
            </w:r>
            <w:r>
              <w:rPr>
                <w:rFonts w:eastAsia="仿宋"/>
                <w:spacing w:val="-1"/>
              </w:rPr>
              <w:t>□</w:t>
            </w:r>
            <w:r>
              <w:rPr>
                <w:rFonts w:eastAsia="仿宋" w:hAnsi="仿宋"/>
                <w:spacing w:val="-1"/>
              </w:rPr>
              <w:t>中外合资</w:t>
            </w:r>
            <w:r>
              <w:rPr>
                <w:rFonts w:eastAsia="仿宋"/>
                <w:spacing w:val="-1"/>
              </w:rPr>
              <w:t>□</w:t>
            </w:r>
            <w:r>
              <w:rPr>
                <w:rFonts w:eastAsia="仿宋" w:hAnsi="仿宋"/>
                <w:spacing w:val="-1"/>
              </w:rPr>
              <w:t>港澳台</w:t>
            </w:r>
            <w:r>
              <w:rPr>
                <w:rFonts w:eastAsia="仿宋"/>
                <w:spacing w:val="-1"/>
              </w:rPr>
              <w:t>□</w:t>
            </w:r>
            <w:r>
              <w:rPr>
                <w:rFonts w:eastAsia="仿宋" w:hAnsi="仿宋"/>
                <w:spacing w:val="-1"/>
              </w:rPr>
              <w:t>外商独资</w:t>
            </w:r>
          </w:p>
        </w:tc>
      </w:tr>
      <w:tr w:rsidR="001F10BA" w:rsidTr="007425CE">
        <w:tc>
          <w:tcPr>
            <w:tcW w:w="1541" w:type="dxa"/>
            <w:vAlign w:val="center"/>
          </w:tcPr>
          <w:p w:rsidR="001F10BA" w:rsidRDefault="001F10BA" w:rsidP="007425CE">
            <w:pPr>
              <w:pStyle w:val="TableParagraph"/>
              <w:kinsoku w:val="0"/>
              <w:overflowPunct w:val="0"/>
              <w:spacing w:line="360" w:lineRule="auto"/>
              <w:jc w:val="center"/>
              <w:rPr>
                <w:rFonts w:eastAsia="仿宋"/>
              </w:rPr>
            </w:pPr>
            <w:r>
              <w:rPr>
                <w:rFonts w:eastAsia="仿宋" w:hAnsi="仿宋"/>
              </w:rPr>
              <w:t>统一社会</w:t>
            </w:r>
          </w:p>
          <w:p w:rsidR="001F10BA" w:rsidRDefault="001F10BA" w:rsidP="007425CE">
            <w:pPr>
              <w:pStyle w:val="TableParagraph"/>
              <w:kinsoku w:val="0"/>
              <w:overflowPunct w:val="0"/>
              <w:spacing w:line="360" w:lineRule="auto"/>
              <w:jc w:val="center"/>
              <w:rPr>
                <w:rFonts w:eastAsia="仿宋"/>
              </w:rPr>
            </w:pPr>
            <w:r>
              <w:rPr>
                <w:rFonts w:eastAsia="仿宋" w:hAnsi="仿宋"/>
              </w:rPr>
              <w:t>信用代码</w:t>
            </w:r>
          </w:p>
        </w:tc>
        <w:tc>
          <w:tcPr>
            <w:tcW w:w="1805" w:type="dxa"/>
            <w:gridSpan w:val="2"/>
            <w:vAlign w:val="center"/>
          </w:tcPr>
          <w:p w:rsidR="001F10BA" w:rsidRDefault="001F10BA" w:rsidP="007425CE">
            <w:pPr>
              <w:spacing w:line="360" w:lineRule="auto"/>
              <w:jc w:val="center"/>
              <w:rPr>
                <w:rFonts w:eastAsia="仿宋"/>
                <w:b/>
                <w:bCs/>
                <w:sz w:val="32"/>
                <w:szCs w:val="32"/>
              </w:rPr>
            </w:pPr>
          </w:p>
        </w:tc>
        <w:tc>
          <w:tcPr>
            <w:tcW w:w="3059" w:type="dxa"/>
            <w:gridSpan w:val="4"/>
            <w:vAlign w:val="center"/>
          </w:tcPr>
          <w:p w:rsidR="001F10BA" w:rsidRDefault="001F10BA" w:rsidP="007425CE">
            <w:pPr>
              <w:pStyle w:val="TableParagraph"/>
              <w:kinsoku w:val="0"/>
              <w:overflowPunct w:val="0"/>
              <w:spacing w:before="120" w:line="360" w:lineRule="auto"/>
              <w:jc w:val="center"/>
              <w:rPr>
                <w:rFonts w:eastAsia="仿宋"/>
                <w:b/>
                <w:bCs/>
                <w:sz w:val="32"/>
                <w:szCs w:val="32"/>
              </w:rPr>
            </w:pPr>
            <w:r>
              <w:rPr>
                <w:rFonts w:eastAsia="仿宋" w:hAnsi="仿宋"/>
              </w:rPr>
              <w:t>联系人</w:t>
            </w:r>
          </w:p>
        </w:tc>
        <w:tc>
          <w:tcPr>
            <w:tcW w:w="2883" w:type="dxa"/>
            <w:gridSpan w:val="3"/>
            <w:vAlign w:val="center"/>
          </w:tcPr>
          <w:p w:rsidR="001F10BA" w:rsidRDefault="001F10BA" w:rsidP="007425CE">
            <w:pPr>
              <w:spacing w:line="360" w:lineRule="auto"/>
              <w:jc w:val="center"/>
              <w:rPr>
                <w:rFonts w:eastAsia="仿宋"/>
                <w:b/>
                <w:bCs/>
                <w:sz w:val="32"/>
                <w:szCs w:val="32"/>
              </w:rPr>
            </w:pPr>
          </w:p>
        </w:tc>
      </w:tr>
      <w:tr w:rsidR="001F10BA" w:rsidTr="007425CE">
        <w:trPr>
          <w:trHeight w:val="771"/>
        </w:trPr>
        <w:tc>
          <w:tcPr>
            <w:tcW w:w="1541" w:type="dxa"/>
            <w:vAlign w:val="center"/>
          </w:tcPr>
          <w:p w:rsidR="001F10BA" w:rsidRDefault="001F10BA" w:rsidP="007425CE">
            <w:pPr>
              <w:pStyle w:val="TableParagraph"/>
              <w:kinsoku w:val="0"/>
              <w:overflowPunct w:val="0"/>
              <w:spacing w:before="90" w:line="360" w:lineRule="auto"/>
              <w:jc w:val="center"/>
              <w:rPr>
                <w:rFonts w:eastAsia="仿宋"/>
                <w:b/>
                <w:bCs/>
                <w:sz w:val="32"/>
                <w:szCs w:val="32"/>
              </w:rPr>
            </w:pPr>
            <w:r>
              <w:rPr>
                <w:rFonts w:eastAsia="仿宋" w:hAnsi="仿宋"/>
              </w:rPr>
              <w:t>联系电话</w:t>
            </w:r>
          </w:p>
        </w:tc>
        <w:tc>
          <w:tcPr>
            <w:tcW w:w="1805" w:type="dxa"/>
            <w:gridSpan w:val="2"/>
            <w:vAlign w:val="center"/>
          </w:tcPr>
          <w:p w:rsidR="001F10BA" w:rsidRDefault="001F10BA" w:rsidP="007425CE">
            <w:pPr>
              <w:spacing w:line="360" w:lineRule="auto"/>
              <w:jc w:val="center"/>
              <w:rPr>
                <w:rFonts w:eastAsia="仿宋"/>
                <w:b/>
                <w:bCs/>
                <w:sz w:val="32"/>
                <w:szCs w:val="32"/>
              </w:rPr>
            </w:pPr>
          </w:p>
        </w:tc>
        <w:tc>
          <w:tcPr>
            <w:tcW w:w="3059" w:type="dxa"/>
            <w:gridSpan w:val="4"/>
            <w:vAlign w:val="center"/>
          </w:tcPr>
          <w:p w:rsidR="001F10BA" w:rsidRDefault="001F10BA" w:rsidP="007425CE">
            <w:pPr>
              <w:pStyle w:val="TableParagraph"/>
              <w:kinsoku w:val="0"/>
              <w:overflowPunct w:val="0"/>
              <w:spacing w:before="90" w:line="360" w:lineRule="auto"/>
              <w:jc w:val="center"/>
              <w:rPr>
                <w:rFonts w:eastAsia="仿宋"/>
                <w:b/>
                <w:bCs/>
                <w:sz w:val="32"/>
                <w:szCs w:val="32"/>
              </w:rPr>
            </w:pPr>
            <w:r>
              <w:rPr>
                <w:rFonts w:eastAsia="仿宋" w:hAnsi="仿宋"/>
              </w:rPr>
              <w:t>传真</w:t>
            </w:r>
          </w:p>
        </w:tc>
        <w:tc>
          <w:tcPr>
            <w:tcW w:w="2883" w:type="dxa"/>
            <w:gridSpan w:val="3"/>
            <w:vAlign w:val="center"/>
          </w:tcPr>
          <w:p w:rsidR="001F10BA" w:rsidRDefault="001F10BA" w:rsidP="007425CE">
            <w:pPr>
              <w:spacing w:line="360" w:lineRule="auto"/>
              <w:jc w:val="center"/>
              <w:rPr>
                <w:rFonts w:eastAsia="仿宋"/>
                <w:b/>
                <w:bCs/>
                <w:sz w:val="32"/>
                <w:szCs w:val="32"/>
              </w:rPr>
            </w:pPr>
          </w:p>
        </w:tc>
      </w:tr>
      <w:tr w:rsidR="001F10BA" w:rsidTr="007425CE">
        <w:trPr>
          <w:trHeight w:val="765"/>
        </w:trPr>
        <w:tc>
          <w:tcPr>
            <w:tcW w:w="1541" w:type="dxa"/>
            <w:vAlign w:val="center"/>
          </w:tcPr>
          <w:p w:rsidR="001F10BA" w:rsidRDefault="001F10BA" w:rsidP="007425CE">
            <w:pPr>
              <w:pStyle w:val="TableParagraph"/>
              <w:kinsoku w:val="0"/>
              <w:overflowPunct w:val="0"/>
              <w:spacing w:before="89" w:line="360" w:lineRule="auto"/>
              <w:ind w:right="1"/>
              <w:jc w:val="center"/>
              <w:rPr>
                <w:rFonts w:eastAsia="仿宋"/>
              </w:rPr>
            </w:pPr>
            <w:r>
              <w:rPr>
                <w:rFonts w:eastAsia="仿宋" w:hAnsi="仿宋"/>
              </w:rPr>
              <w:t>主营业务</w:t>
            </w:r>
          </w:p>
        </w:tc>
        <w:tc>
          <w:tcPr>
            <w:tcW w:w="1805" w:type="dxa"/>
            <w:gridSpan w:val="2"/>
            <w:vAlign w:val="center"/>
          </w:tcPr>
          <w:p w:rsidR="001F10BA" w:rsidRDefault="001F10BA" w:rsidP="007425CE">
            <w:pPr>
              <w:pStyle w:val="TableParagraph"/>
              <w:kinsoku w:val="0"/>
              <w:overflowPunct w:val="0"/>
              <w:spacing w:before="89" w:line="360" w:lineRule="auto"/>
              <w:ind w:right="1"/>
              <w:jc w:val="center"/>
              <w:rPr>
                <w:rFonts w:eastAsia="仿宋"/>
              </w:rPr>
            </w:pPr>
          </w:p>
        </w:tc>
        <w:tc>
          <w:tcPr>
            <w:tcW w:w="3059" w:type="dxa"/>
            <w:gridSpan w:val="4"/>
            <w:vAlign w:val="center"/>
          </w:tcPr>
          <w:p w:rsidR="001F10BA" w:rsidRDefault="001F10BA" w:rsidP="007425CE">
            <w:pPr>
              <w:pStyle w:val="TableParagraph"/>
              <w:kinsoku w:val="0"/>
              <w:overflowPunct w:val="0"/>
              <w:spacing w:before="89" w:line="360" w:lineRule="auto"/>
              <w:ind w:right="1"/>
              <w:jc w:val="center"/>
              <w:rPr>
                <w:rFonts w:eastAsia="仿宋"/>
              </w:rPr>
            </w:pPr>
            <w:r>
              <w:rPr>
                <w:rFonts w:eastAsia="仿宋" w:hAnsi="仿宋"/>
              </w:rPr>
              <w:t>主导产品</w:t>
            </w:r>
          </w:p>
        </w:tc>
        <w:tc>
          <w:tcPr>
            <w:tcW w:w="2883" w:type="dxa"/>
            <w:gridSpan w:val="3"/>
            <w:vAlign w:val="center"/>
          </w:tcPr>
          <w:p w:rsidR="001F10BA" w:rsidRDefault="001F10BA" w:rsidP="007425CE">
            <w:pPr>
              <w:pStyle w:val="TableParagraph"/>
              <w:kinsoku w:val="0"/>
              <w:overflowPunct w:val="0"/>
              <w:spacing w:before="89" w:line="360" w:lineRule="auto"/>
              <w:ind w:right="1"/>
              <w:jc w:val="center"/>
              <w:rPr>
                <w:rFonts w:eastAsia="仿宋"/>
              </w:rPr>
            </w:pPr>
          </w:p>
        </w:tc>
      </w:tr>
      <w:tr w:rsidR="001F10BA" w:rsidTr="007425CE">
        <w:trPr>
          <w:trHeight w:val="769"/>
        </w:trPr>
        <w:tc>
          <w:tcPr>
            <w:tcW w:w="1541" w:type="dxa"/>
            <w:vMerge w:val="restart"/>
            <w:vAlign w:val="center"/>
          </w:tcPr>
          <w:p w:rsidR="001F10BA" w:rsidRDefault="001F10BA" w:rsidP="007425CE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 w:hAnsi="仿宋"/>
                <w:sz w:val="24"/>
              </w:rPr>
              <w:t>企业近年来经营情况</w:t>
            </w:r>
          </w:p>
          <w:p w:rsidR="001F10BA" w:rsidRDefault="001F10BA" w:rsidP="007425CE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5" w:type="dxa"/>
            <w:gridSpan w:val="2"/>
            <w:tcBorders>
              <w:tl2br w:val="single" w:sz="4" w:space="0" w:color="auto"/>
            </w:tcBorders>
            <w:vAlign w:val="center"/>
          </w:tcPr>
          <w:p w:rsidR="001F10BA" w:rsidRDefault="001F10BA" w:rsidP="007425CE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700" w:type="dxa"/>
            <w:gridSpan w:val="2"/>
            <w:vAlign w:val="center"/>
          </w:tcPr>
          <w:p w:rsidR="001F10BA" w:rsidRDefault="001F10BA" w:rsidP="007425CE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 w:hAnsi="仿宋" w:hint="eastAsia"/>
                <w:sz w:val="24"/>
              </w:rPr>
              <w:t>2018</w:t>
            </w:r>
            <w:r>
              <w:rPr>
                <w:rFonts w:eastAsia="仿宋" w:hAnsi="仿宋"/>
                <w:sz w:val="24"/>
              </w:rPr>
              <w:t>年</w:t>
            </w:r>
          </w:p>
        </w:tc>
        <w:tc>
          <w:tcPr>
            <w:tcW w:w="1359" w:type="dxa"/>
            <w:gridSpan w:val="2"/>
            <w:vAlign w:val="center"/>
          </w:tcPr>
          <w:p w:rsidR="001F10BA" w:rsidRDefault="001F10BA" w:rsidP="007425CE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 w:hAnsi="仿宋" w:hint="eastAsia"/>
                <w:sz w:val="24"/>
              </w:rPr>
              <w:t>2019</w:t>
            </w:r>
            <w:r>
              <w:rPr>
                <w:rFonts w:eastAsia="仿宋" w:hAnsi="仿宋" w:hint="eastAsia"/>
                <w:sz w:val="24"/>
              </w:rPr>
              <w:t>年</w:t>
            </w:r>
          </w:p>
        </w:tc>
        <w:tc>
          <w:tcPr>
            <w:tcW w:w="1440" w:type="dxa"/>
            <w:gridSpan w:val="2"/>
            <w:vAlign w:val="center"/>
          </w:tcPr>
          <w:p w:rsidR="001F10BA" w:rsidRDefault="001F10BA" w:rsidP="007425CE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 w:hAnsi="仿宋" w:hint="eastAsia"/>
                <w:sz w:val="24"/>
              </w:rPr>
              <w:t>2020</w:t>
            </w:r>
            <w:r>
              <w:rPr>
                <w:rFonts w:eastAsia="仿宋" w:hAnsi="仿宋" w:hint="eastAsia"/>
                <w:sz w:val="24"/>
              </w:rPr>
              <w:t>年</w:t>
            </w:r>
          </w:p>
        </w:tc>
        <w:tc>
          <w:tcPr>
            <w:tcW w:w="1443" w:type="dxa"/>
            <w:vAlign w:val="center"/>
          </w:tcPr>
          <w:p w:rsidR="001F10BA" w:rsidRDefault="001F10BA" w:rsidP="007425CE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 w:hAnsi="仿宋" w:hint="eastAsia"/>
                <w:sz w:val="24"/>
              </w:rPr>
              <w:t>本</w:t>
            </w:r>
            <w:r>
              <w:rPr>
                <w:rFonts w:eastAsia="仿宋" w:hAnsi="仿宋"/>
                <w:sz w:val="24"/>
              </w:rPr>
              <w:t>年预计</w:t>
            </w:r>
          </w:p>
        </w:tc>
      </w:tr>
      <w:tr w:rsidR="001F10BA" w:rsidTr="007425CE">
        <w:trPr>
          <w:trHeight w:val="760"/>
        </w:trPr>
        <w:tc>
          <w:tcPr>
            <w:tcW w:w="1541" w:type="dxa"/>
            <w:vMerge/>
            <w:vAlign w:val="center"/>
          </w:tcPr>
          <w:p w:rsidR="001F10BA" w:rsidRDefault="001F10BA" w:rsidP="007425CE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5" w:type="dxa"/>
            <w:gridSpan w:val="2"/>
            <w:vAlign w:val="center"/>
          </w:tcPr>
          <w:p w:rsidR="001F10BA" w:rsidRDefault="001F10BA" w:rsidP="007425CE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 w:hAnsi="仿宋"/>
                <w:sz w:val="24"/>
              </w:rPr>
              <w:t>销售收入（万元）</w:t>
            </w:r>
          </w:p>
        </w:tc>
        <w:tc>
          <w:tcPr>
            <w:tcW w:w="1700" w:type="dxa"/>
            <w:gridSpan w:val="2"/>
            <w:vAlign w:val="center"/>
          </w:tcPr>
          <w:p w:rsidR="001F10BA" w:rsidRDefault="001F10BA" w:rsidP="007425CE">
            <w:pPr>
              <w:jc w:val="center"/>
              <w:rPr>
                <w:rFonts w:eastAsia="仿宋"/>
              </w:rPr>
            </w:pPr>
          </w:p>
        </w:tc>
        <w:tc>
          <w:tcPr>
            <w:tcW w:w="1359" w:type="dxa"/>
            <w:gridSpan w:val="2"/>
            <w:vAlign w:val="center"/>
          </w:tcPr>
          <w:p w:rsidR="001F10BA" w:rsidRDefault="001F10BA" w:rsidP="007425CE">
            <w:pPr>
              <w:jc w:val="center"/>
              <w:rPr>
                <w:rFonts w:eastAsia="仿宋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1F10BA" w:rsidRDefault="001F10BA" w:rsidP="007425CE">
            <w:pPr>
              <w:pStyle w:val="TableParagraph"/>
              <w:kinsoku w:val="0"/>
              <w:overflowPunct w:val="0"/>
              <w:spacing w:before="89" w:line="360" w:lineRule="auto"/>
              <w:ind w:right="1"/>
              <w:jc w:val="center"/>
              <w:rPr>
                <w:rFonts w:eastAsia="仿宋"/>
              </w:rPr>
            </w:pPr>
          </w:p>
        </w:tc>
        <w:tc>
          <w:tcPr>
            <w:tcW w:w="1443" w:type="dxa"/>
            <w:vAlign w:val="center"/>
          </w:tcPr>
          <w:p w:rsidR="001F10BA" w:rsidRDefault="001F10BA" w:rsidP="007425CE">
            <w:pPr>
              <w:pStyle w:val="TableParagraph"/>
              <w:kinsoku w:val="0"/>
              <w:overflowPunct w:val="0"/>
              <w:spacing w:before="89" w:line="360" w:lineRule="auto"/>
              <w:ind w:right="1"/>
              <w:jc w:val="center"/>
              <w:rPr>
                <w:rFonts w:eastAsia="仿宋"/>
              </w:rPr>
            </w:pPr>
          </w:p>
        </w:tc>
      </w:tr>
      <w:tr w:rsidR="001F10BA" w:rsidTr="007425CE">
        <w:trPr>
          <w:trHeight w:val="757"/>
        </w:trPr>
        <w:tc>
          <w:tcPr>
            <w:tcW w:w="1541" w:type="dxa"/>
            <w:vMerge/>
            <w:vAlign w:val="center"/>
          </w:tcPr>
          <w:p w:rsidR="001F10BA" w:rsidRDefault="001F10BA" w:rsidP="007425CE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5" w:type="dxa"/>
            <w:gridSpan w:val="2"/>
            <w:vAlign w:val="center"/>
          </w:tcPr>
          <w:p w:rsidR="001F10BA" w:rsidRDefault="001F10BA" w:rsidP="007425CE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 w:hAnsi="仿宋"/>
                <w:sz w:val="24"/>
              </w:rPr>
              <w:t>主营业务收入（万元）</w:t>
            </w:r>
          </w:p>
        </w:tc>
        <w:tc>
          <w:tcPr>
            <w:tcW w:w="1700" w:type="dxa"/>
            <w:gridSpan w:val="2"/>
            <w:vAlign w:val="center"/>
          </w:tcPr>
          <w:p w:rsidR="001F10BA" w:rsidRDefault="001F10BA" w:rsidP="007425CE">
            <w:pPr>
              <w:jc w:val="center"/>
              <w:rPr>
                <w:rFonts w:eastAsia="仿宋"/>
              </w:rPr>
            </w:pPr>
          </w:p>
        </w:tc>
        <w:tc>
          <w:tcPr>
            <w:tcW w:w="1359" w:type="dxa"/>
            <w:gridSpan w:val="2"/>
            <w:vAlign w:val="center"/>
          </w:tcPr>
          <w:p w:rsidR="001F10BA" w:rsidRDefault="001F10BA" w:rsidP="007425CE">
            <w:pPr>
              <w:jc w:val="center"/>
              <w:rPr>
                <w:rFonts w:eastAsia="仿宋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1F10BA" w:rsidRDefault="001F10BA" w:rsidP="007425CE">
            <w:pPr>
              <w:pStyle w:val="TableParagraph"/>
              <w:kinsoku w:val="0"/>
              <w:overflowPunct w:val="0"/>
              <w:spacing w:before="89" w:line="360" w:lineRule="auto"/>
              <w:ind w:right="1"/>
              <w:jc w:val="center"/>
              <w:rPr>
                <w:rFonts w:eastAsia="仿宋"/>
              </w:rPr>
            </w:pPr>
          </w:p>
        </w:tc>
        <w:tc>
          <w:tcPr>
            <w:tcW w:w="1443" w:type="dxa"/>
            <w:vAlign w:val="center"/>
          </w:tcPr>
          <w:p w:rsidR="001F10BA" w:rsidRDefault="001F10BA" w:rsidP="007425CE">
            <w:pPr>
              <w:pStyle w:val="TableParagraph"/>
              <w:kinsoku w:val="0"/>
              <w:overflowPunct w:val="0"/>
              <w:spacing w:before="89" w:line="360" w:lineRule="auto"/>
              <w:ind w:right="1"/>
              <w:jc w:val="center"/>
              <w:rPr>
                <w:rFonts w:eastAsia="仿宋"/>
              </w:rPr>
            </w:pPr>
          </w:p>
        </w:tc>
      </w:tr>
      <w:tr w:rsidR="001F10BA" w:rsidTr="007425CE">
        <w:trPr>
          <w:trHeight w:val="767"/>
        </w:trPr>
        <w:tc>
          <w:tcPr>
            <w:tcW w:w="1541" w:type="dxa"/>
            <w:vMerge/>
            <w:vAlign w:val="center"/>
          </w:tcPr>
          <w:p w:rsidR="001F10BA" w:rsidRDefault="001F10BA" w:rsidP="007425CE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5" w:type="dxa"/>
            <w:gridSpan w:val="2"/>
            <w:vAlign w:val="center"/>
          </w:tcPr>
          <w:p w:rsidR="001F10BA" w:rsidRDefault="001F10BA" w:rsidP="007425CE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 w:hAnsi="仿宋"/>
                <w:sz w:val="24"/>
              </w:rPr>
              <w:t>销售利润</w:t>
            </w:r>
          </w:p>
          <w:p w:rsidR="001F10BA" w:rsidRDefault="001F10BA" w:rsidP="007425CE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 w:hAnsi="仿宋"/>
                <w:sz w:val="24"/>
              </w:rPr>
              <w:t>（万元）</w:t>
            </w:r>
          </w:p>
        </w:tc>
        <w:tc>
          <w:tcPr>
            <w:tcW w:w="1700" w:type="dxa"/>
            <w:gridSpan w:val="2"/>
            <w:vAlign w:val="center"/>
          </w:tcPr>
          <w:p w:rsidR="001F10BA" w:rsidRDefault="001F10BA" w:rsidP="007425CE">
            <w:pPr>
              <w:jc w:val="center"/>
              <w:rPr>
                <w:rFonts w:eastAsia="仿宋"/>
              </w:rPr>
            </w:pPr>
          </w:p>
        </w:tc>
        <w:tc>
          <w:tcPr>
            <w:tcW w:w="1359" w:type="dxa"/>
            <w:gridSpan w:val="2"/>
            <w:vAlign w:val="center"/>
          </w:tcPr>
          <w:p w:rsidR="001F10BA" w:rsidRDefault="001F10BA" w:rsidP="007425CE">
            <w:pPr>
              <w:jc w:val="center"/>
              <w:rPr>
                <w:rFonts w:eastAsia="仿宋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1F10BA" w:rsidRDefault="001F10BA" w:rsidP="007425CE">
            <w:pPr>
              <w:pStyle w:val="TableParagraph"/>
              <w:kinsoku w:val="0"/>
              <w:overflowPunct w:val="0"/>
              <w:spacing w:before="89" w:line="360" w:lineRule="auto"/>
              <w:ind w:right="1"/>
              <w:jc w:val="center"/>
              <w:rPr>
                <w:rFonts w:eastAsia="仿宋"/>
              </w:rPr>
            </w:pPr>
          </w:p>
        </w:tc>
        <w:tc>
          <w:tcPr>
            <w:tcW w:w="1443" w:type="dxa"/>
            <w:vAlign w:val="center"/>
          </w:tcPr>
          <w:p w:rsidR="001F10BA" w:rsidRDefault="001F10BA" w:rsidP="007425CE">
            <w:pPr>
              <w:pStyle w:val="TableParagraph"/>
              <w:kinsoku w:val="0"/>
              <w:overflowPunct w:val="0"/>
              <w:spacing w:before="89" w:line="360" w:lineRule="auto"/>
              <w:ind w:right="1"/>
              <w:jc w:val="center"/>
              <w:rPr>
                <w:rFonts w:eastAsia="仿宋"/>
              </w:rPr>
            </w:pPr>
          </w:p>
        </w:tc>
      </w:tr>
      <w:tr w:rsidR="001F10BA" w:rsidTr="007425CE">
        <w:trPr>
          <w:trHeight w:val="777"/>
        </w:trPr>
        <w:tc>
          <w:tcPr>
            <w:tcW w:w="1541" w:type="dxa"/>
            <w:vMerge/>
            <w:vAlign w:val="center"/>
          </w:tcPr>
          <w:p w:rsidR="001F10BA" w:rsidRDefault="001F10BA" w:rsidP="007425CE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5" w:type="dxa"/>
            <w:gridSpan w:val="2"/>
            <w:vAlign w:val="center"/>
          </w:tcPr>
          <w:p w:rsidR="001F10BA" w:rsidRDefault="001F10BA" w:rsidP="007425CE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 w:hAnsi="仿宋"/>
                <w:sz w:val="24"/>
              </w:rPr>
              <w:t>净利润</w:t>
            </w:r>
          </w:p>
          <w:p w:rsidR="001F10BA" w:rsidRDefault="001F10BA" w:rsidP="007425CE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 w:hAnsi="仿宋"/>
                <w:sz w:val="24"/>
              </w:rPr>
              <w:t>（万元）</w:t>
            </w:r>
          </w:p>
        </w:tc>
        <w:tc>
          <w:tcPr>
            <w:tcW w:w="1700" w:type="dxa"/>
            <w:gridSpan w:val="2"/>
            <w:vAlign w:val="center"/>
          </w:tcPr>
          <w:p w:rsidR="001F10BA" w:rsidRDefault="001F10BA" w:rsidP="007425CE">
            <w:pPr>
              <w:jc w:val="center"/>
              <w:rPr>
                <w:rFonts w:eastAsia="仿宋"/>
              </w:rPr>
            </w:pPr>
          </w:p>
        </w:tc>
        <w:tc>
          <w:tcPr>
            <w:tcW w:w="1359" w:type="dxa"/>
            <w:gridSpan w:val="2"/>
            <w:vAlign w:val="center"/>
          </w:tcPr>
          <w:p w:rsidR="001F10BA" w:rsidRDefault="001F10BA" w:rsidP="007425CE">
            <w:pPr>
              <w:jc w:val="center"/>
              <w:rPr>
                <w:rFonts w:eastAsia="仿宋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1F10BA" w:rsidRDefault="001F10BA" w:rsidP="007425CE">
            <w:pPr>
              <w:pStyle w:val="TableParagraph"/>
              <w:kinsoku w:val="0"/>
              <w:overflowPunct w:val="0"/>
              <w:spacing w:before="89" w:line="360" w:lineRule="auto"/>
              <w:ind w:right="1"/>
              <w:jc w:val="center"/>
              <w:rPr>
                <w:rFonts w:eastAsia="仿宋"/>
              </w:rPr>
            </w:pPr>
          </w:p>
        </w:tc>
        <w:tc>
          <w:tcPr>
            <w:tcW w:w="1443" w:type="dxa"/>
            <w:vAlign w:val="center"/>
          </w:tcPr>
          <w:p w:rsidR="001F10BA" w:rsidRDefault="001F10BA" w:rsidP="007425CE">
            <w:pPr>
              <w:pStyle w:val="TableParagraph"/>
              <w:kinsoku w:val="0"/>
              <w:overflowPunct w:val="0"/>
              <w:spacing w:before="89" w:line="360" w:lineRule="auto"/>
              <w:ind w:right="1"/>
              <w:jc w:val="center"/>
              <w:rPr>
                <w:rFonts w:eastAsia="仿宋"/>
              </w:rPr>
            </w:pPr>
          </w:p>
        </w:tc>
      </w:tr>
      <w:tr w:rsidR="001F10BA" w:rsidTr="007425CE">
        <w:trPr>
          <w:trHeight w:val="773"/>
        </w:trPr>
        <w:tc>
          <w:tcPr>
            <w:tcW w:w="1541" w:type="dxa"/>
            <w:vMerge/>
            <w:vAlign w:val="center"/>
          </w:tcPr>
          <w:p w:rsidR="001F10BA" w:rsidRDefault="001F10BA" w:rsidP="007425CE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5" w:type="dxa"/>
            <w:gridSpan w:val="2"/>
            <w:vAlign w:val="center"/>
          </w:tcPr>
          <w:p w:rsidR="001F10BA" w:rsidRDefault="001F10BA" w:rsidP="007425CE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 w:hAnsi="仿宋"/>
                <w:sz w:val="24"/>
              </w:rPr>
              <w:t>应缴税金</w:t>
            </w:r>
          </w:p>
          <w:p w:rsidR="001F10BA" w:rsidRDefault="001F10BA" w:rsidP="007425CE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 w:hAnsi="仿宋"/>
                <w:sz w:val="24"/>
              </w:rPr>
              <w:t>（万元）</w:t>
            </w:r>
          </w:p>
        </w:tc>
        <w:tc>
          <w:tcPr>
            <w:tcW w:w="1700" w:type="dxa"/>
            <w:gridSpan w:val="2"/>
            <w:vAlign w:val="center"/>
          </w:tcPr>
          <w:p w:rsidR="001F10BA" w:rsidRDefault="001F10BA" w:rsidP="007425CE">
            <w:pPr>
              <w:jc w:val="center"/>
              <w:rPr>
                <w:rFonts w:eastAsia="仿宋"/>
              </w:rPr>
            </w:pPr>
          </w:p>
        </w:tc>
        <w:tc>
          <w:tcPr>
            <w:tcW w:w="1359" w:type="dxa"/>
            <w:gridSpan w:val="2"/>
            <w:vAlign w:val="center"/>
          </w:tcPr>
          <w:p w:rsidR="001F10BA" w:rsidRDefault="001F10BA" w:rsidP="007425CE">
            <w:pPr>
              <w:jc w:val="center"/>
              <w:rPr>
                <w:rFonts w:eastAsia="仿宋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1F10BA" w:rsidRDefault="001F10BA" w:rsidP="007425CE">
            <w:pPr>
              <w:pStyle w:val="TableParagraph"/>
              <w:kinsoku w:val="0"/>
              <w:overflowPunct w:val="0"/>
              <w:spacing w:before="89" w:line="360" w:lineRule="auto"/>
              <w:ind w:right="1"/>
              <w:jc w:val="center"/>
              <w:rPr>
                <w:rFonts w:eastAsia="仿宋"/>
              </w:rPr>
            </w:pPr>
          </w:p>
        </w:tc>
        <w:tc>
          <w:tcPr>
            <w:tcW w:w="1443" w:type="dxa"/>
            <w:vAlign w:val="center"/>
          </w:tcPr>
          <w:p w:rsidR="001F10BA" w:rsidRDefault="001F10BA" w:rsidP="007425CE">
            <w:pPr>
              <w:pStyle w:val="TableParagraph"/>
              <w:kinsoku w:val="0"/>
              <w:overflowPunct w:val="0"/>
              <w:spacing w:before="89" w:line="360" w:lineRule="auto"/>
              <w:ind w:right="1"/>
              <w:jc w:val="center"/>
              <w:rPr>
                <w:rFonts w:eastAsia="仿宋"/>
              </w:rPr>
            </w:pPr>
          </w:p>
        </w:tc>
      </w:tr>
      <w:tr w:rsidR="001F10BA" w:rsidTr="007425CE">
        <w:trPr>
          <w:trHeight w:val="845"/>
        </w:trPr>
        <w:tc>
          <w:tcPr>
            <w:tcW w:w="1541" w:type="dxa"/>
            <w:vMerge/>
            <w:vAlign w:val="center"/>
          </w:tcPr>
          <w:p w:rsidR="001F10BA" w:rsidRDefault="001F10BA" w:rsidP="007425CE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5" w:type="dxa"/>
            <w:gridSpan w:val="2"/>
            <w:vAlign w:val="center"/>
          </w:tcPr>
          <w:p w:rsidR="001F10BA" w:rsidRDefault="001F10BA" w:rsidP="007425CE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 w:hAnsi="仿宋"/>
                <w:sz w:val="24"/>
              </w:rPr>
              <w:t>固定资产</w:t>
            </w:r>
          </w:p>
          <w:p w:rsidR="001F10BA" w:rsidRDefault="001F10BA" w:rsidP="007425CE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 w:hAnsi="仿宋"/>
                <w:sz w:val="24"/>
              </w:rPr>
              <w:t>（万元）</w:t>
            </w:r>
          </w:p>
        </w:tc>
        <w:tc>
          <w:tcPr>
            <w:tcW w:w="1700" w:type="dxa"/>
            <w:gridSpan w:val="2"/>
            <w:vAlign w:val="center"/>
          </w:tcPr>
          <w:p w:rsidR="001F10BA" w:rsidRDefault="001F10BA" w:rsidP="007425CE">
            <w:pPr>
              <w:jc w:val="center"/>
              <w:rPr>
                <w:rFonts w:eastAsia="仿宋"/>
              </w:rPr>
            </w:pPr>
          </w:p>
        </w:tc>
        <w:tc>
          <w:tcPr>
            <w:tcW w:w="1359" w:type="dxa"/>
            <w:gridSpan w:val="2"/>
            <w:vAlign w:val="center"/>
          </w:tcPr>
          <w:p w:rsidR="001F10BA" w:rsidRDefault="001F10BA" w:rsidP="007425CE">
            <w:pPr>
              <w:jc w:val="center"/>
              <w:rPr>
                <w:rFonts w:eastAsia="仿宋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1F10BA" w:rsidRDefault="001F10BA" w:rsidP="007425CE">
            <w:pPr>
              <w:pStyle w:val="TableParagraph"/>
              <w:kinsoku w:val="0"/>
              <w:overflowPunct w:val="0"/>
              <w:spacing w:before="89" w:line="360" w:lineRule="auto"/>
              <w:ind w:right="1"/>
              <w:jc w:val="center"/>
              <w:rPr>
                <w:rFonts w:eastAsia="仿宋"/>
              </w:rPr>
            </w:pPr>
          </w:p>
        </w:tc>
        <w:tc>
          <w:tcPr>
            <w:tcW w:w="1443" w:type="dxa"/>
            <w:vAlign w:val="center"/>
          </w:tcPr>
          <w:p w:rsidR="001F10BA" w:rsidRDefault="001F10BA" w:rsidP="007425CE">
            <w:pPr>
              <w:pStyle w:val="TableParagraph"/>
              <w:kinsoku w:val="0"/>
              <w:overflowPunct w:val="0"/>
              <w:spacing w:before="89" w:line="360" w:lineRule="auto"/>
              <w:ind w:right="1"/>
              <w:jc w:val="center"/>
              <w:rPr>
                <w:rFonts w:eastAsia="仿宋"/>
              </w:rPr>
            </w:pPr>
          </w:p>
        </w:tc>
      </w:tr>
      <w:tr w:rsidR="001F10BA" w:rsidTr="007425CE">
        <w:trPr>
          <w:trHeight w:val="839"/>
        </w:trPr>
        <w:tc>
          <w:tcPr>
            <w:tcW w:w="1541" w:type="dxa"/>
            <w:vMerge/>
            <w:vAlign w:val="center"/>
          </w:tcPr>
          <w:p w:rsidR="001F10BA" w:rsidRDefault="001F10BA" w:rsidP="007425CE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5" w:type="dxa"/>
            <w:gridSpan w:val="2"/>
            <w:vAlign w:val="center"/>
          </w:tcPr>
          <w:p w:rsidR="001F10BA" w:rsidRDefault="001F10BA" w:rsidP="007425CE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 w:hAnsi="仿宋"/>
                <w:sz w:val="24"/>
              </w:rPr>
              <w:t>净资产</w:t>
            </w:r>
          </w:p>
          <w:p w:rsidR="001F10BA" w:rsidRDefault="001F10BA" w:rsidP="007425CE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 w:hAnsi="仿宋"/>
                <w:sz w:val="24"/>
              </w:rPr>
              <w:t>（万元）</w:t>
            </w:r>
          </w:p>
        </w:tc>
        <w:tc>
          <w:tcPr>
            <w:tcW w:w="1700" w:type="dxa"/>
            <w:gridSpan w:val="2"/>
            <w:vAlign w:val="center"/>
          </w:tcPr>
          <w:p w:rsidR="001F10BA" w:rsidRDefault="001F10BA" w:rsidP="007425CE">
            <w:pPr>
              <w:jc w:val="center"/>
              <w:rPr>
                <w:rFonts w:eastAsia="仿宋"/>
              </w:rPr>
            </w:pPr>
          </w:p>
        </w:tc>
        <w:tc>
          <w:tcPr>
            <w:tcW w:w="1359" w:type="dxa"/>
            <w:gridSpan w:val="2"/>
            <w:vAlign w:val="center"/>
          </w:tcPr>
          <w:p w:rsidR="001F10BA" w:rsidRDefault="001F10BA" w:rsidP="007425CE">
            <w:pPr>
              <w:jc w:val="center"/>
              <w:rPr>
                <w:rFonts w:eastAsia="仿宋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1F10BA" w:rsidRDefault="001F10BA" w:rsidP="007425CE">
            <w:pPr>
              <w:pStyle w:val="TableParagraph"/>
              <w:kinsoku w:val="0"/>
              <w:overflowPunct w:val="0"/>
              <w:spacing w:before="89" w:line="360" w:lineRule="auto"/>
              <w:ind w:right="1"/>
              <w:jc w:val="center"/>
              <w:rPr>
                <w:rFonts w:eastAsia="仿宋"/>
              </w:rPr>
            </w:pPr>
          </w:p>
        </w:tc>
        <w:tc>
          <w:tcPr>
            <w:tcW w:w="1443" w:type="dxa"/>
            <w:vAlign w:val="center"/>
          </w:tcPr>
          <w:p w:rsidR="001F10BA" w:rsidRDefault="001F10BA" w:rsidP="007425CE">
            <w:pPr>
              <w:pStyle w:val="TableParagraph"/>
              <w:kinsoku w:val="0"/>
              <w:overflowPunct w:val="0"/>
              <w:spacing w:before="89" w:line="360" w:lineRule="auto"/>
              <w:ind w:right="1"/>
              <w:jc w:val="center"/>
              <w:rPr>
                <w:rFonts w:eastAsia="仿宋"/>
              </w:rPr>
            </w:pPr>
          </w:p>
        </w:tc>
      </w:tr>
      <w:tr w:rsidR="001F10BA" w:rsidTr="007425CE">
        <w:trPr>
          <w:trHeight w:val="750"/>
        </w:trPr>
        <w:tc>
          <w:tcPr>
            <w:tcW w:w="1541" w:type="dxa"/>
            <w:vMerge w:val="restart"/>
            <w:vAlign w:val="center"/>
          </w:tcPr>
          <w:p w:rsidR="001F10BA" w:rsidRDefault="001F10BA" w:rsidP="007425CE">
            <w:pPr>
              <w:jc w:val="center"/>
              <w:rPr>
                <w:rFonts w:eastAsia="仿宋" w:hAnsi="仿宋"/>
                <w:sz w:val="24"/>
              </w:rPr>
            </w:pPr>
            <w:r>
              <w:rPr>
                <w:rFonts w:eastAsia="仿宋" w:hAnsi="仿宋"/>
                <w:sz w:val="24"/>
              </w:rPr>
              <w:t>能源消耗情况</w:t>
            </w:r>
          </w:p>
        </w:tc>
        <w:tc>
          <w:tcPr>
            <w:tcW w:w="1805" w:type="dxa"/>
            <w:gridSpan w:val="2"/>
            <w:tcBorders>
              <w:tl2br w:val="single" w:sz="4" w:space="0" w:color="auto"/>
            </w:tcBorders>
            <w:vAlign w:val="center"/>
          </w:tcPr>
          <w:p w:rsidR="001F10BA" w:rsidRDefault="001F10BA" w:rsidP="007425CE">
            <w:pPr>
              <w:jc w:val="center"/>
              <w:rPr>
                <w:rFonts w:eastAsia="仿宋"/>
              </w:rPr>
            </w:pPr>
          </w:p>
        </w:tc>
        <w:tc>
          <w:tcPr>
            <w:tcW w:w="1259" w:type="dxa"/>
            <w:vAlign w:val="center"/>
          </w:tcPr>
          <w:p w:rsidR="001F10BA" w:rsidRDefault="001F10BA" w:rsidP="007425CE">
            <w:pPr>
              <w:pStyle w:val="TableParagraph"/>
              <w:kinsoku w:val="0"/>
              <w:overflowPunct w:val="0"/>
              <w:spacing w:before="89" w:line="360" w:lineRule="auto"/>
              <w:ind w:right="1"/>
              <w:jc w:val="center"/>
              <w:rPr>
                <w:rFonts w:eastAsia="仿宋"/>
              </w:rPr>
            </w:pPr>
            <w:r>
              <w:rPr>
                <w:rFonts w:eastAsia="仿宋" w:hint="eastAsia"/>
              </w:rPr>
              <w:t>2018</w:t>
            </w:r>
            <w:r>
              <w:rPr>
                <w:rFonts w:eastAsia="仿宋" w:hint="eastAsia"/>
              </w:rPr>
              <w:t>年</w:t>
            </w:r>
          </w:p>
        </w:tc>
        <w:tc>
          <w:tcPr>
            <w:tcW w:w="1260" w:type="dxa"/>
            <w:gridSpan w:val="2"/>
            <w:vAlign w:val="center"/>
          </w:tcPr>
          <w:p w:rsidR="001F10BA" w:rsidRDefault="001F10BA" w:rsidP="007425CE">
            <w:pPr>
              <w:pStyle w:val="TableParagraph"/>
              <w:kinsoku w:val="0"/>
              <w:overflowPunct w:val="0"/>
              <w:spacing w:before="89" w:line="360" w:lineRule="auto"/>
              <w:ind w:right="1"/>
              <w:jc w:val="center"/>
              <w:rPr>
                <w:rFonts w:eastAsia="仿宋"/>
              </w:rPr>
            </w:pPr>
            <w:r>
              <w:rPr>
                <w:rFonts w:eastAsia="仿宋" w:hint="eastAsia"/>
              </w:rPr>
              <w:t>2019</w:t>
            </w:r>
            <w:r>
              <w:rPr>
                <w:rFonts w:eastAsia="仿宋" w:hint="eastAsia"/>
              </w:rPr>
              <w:t>年</w:t>
            </w:r>
          </w:p>
        </w:tc>
        <w:tc>
          <w:tcPr>
            <w:tcW w:w="1260" w:type="dxa"/>
            <w:gridSpan w:val="2"/>
            <w:vAlign w:val="center"/>
          </w:tcPr>
          <w:p w:rsidR="001F10BA" w:rsidRDefault="001F10BA" w:rsidP="007425CE">
            <w:pPr>
              <w:pStyle w:val="TableParagraph"/>
              <w:kinsoku w:val="0"/>
              <w:overflowPunct w:val="0"/>
              <w:spacing w:before="89" w:line="360" w:lineRule="auto"/>
              <w:ind w:right="1"/>
              <w:jc w:val="center"/>
              <w:rPr>
                <w:rFonts w:eastAsia="仿宋"/>
              </w:rPr>
            </w:pPr>
            <w:r>
              <w:rPr>
                <w:rFonts w:eastAsia="仿宋" w:hint="eastAsia"/>
              </w:rPr>
              <w:t>2020</w:t>
            </w:r>
            <w:r>
              <w:rPr>
                <w:rFonts w:eastAsia="仿宋" w:hint="eastAsia"/>
              </w:rPr>
              <w:t>年</w:t>
            </w:r>
          </w:p>
        </w:tc>
        <w:tc>
          <w:tcPr>
            <w:tcW w:w="2163" w:type="dxa"/>
            <w:gridSpan w:val="2"/>
            <w:vAlign w:val="center"/>
          </w:tcPr>
          <w:p w:rsidR="001F10BA" w:rsidRDefault="001F10BA" w:rsidP="007425CE">
            <w:pPr>
              <w:pStyle w:val="TableParagraph"/>
              <w:kinsoku w:val="0"/>
              <w:overflowPunct w:val="0"/>
              <w:spacing w:before="89" w:line="360" w:lineRule="auto"/>
              <w:ind w:right="1"/>
              <w:jc w:val="center"/>
              <w:rPr>
                <w:rFonts w:eastAsia="仿宋"/>
              </w:rPr>
            </w:pPr>
            <w:r>
              <w:rPr>
                <w:rFonts w:eastAsia="仿宋" w:hint="eastAsia"/>
              </w:rPr>
              <w:t>备注</w:t>
            </w:r>
          </w:p>
        </w:tc>
      </w:tr>
      <w:tr w:rsidR="001F10BA" w:rsidTr="007425CE">
        <w:trPr>
          <w:trHeight w:val="1089"/>
        </w:trPr>
        <w:tc>
          <w:tcPr>
            <w:tcW w:w="1541" w:type="dxa"/>
            <w:vMerge/>
            <w:vAlign w:val="center"/>
          </w:tcPr>
          <w:p w:rsidR="001F10BA" w:rsidRDefault="001F10BA" w:rsidP="007425CE">
            <w:pPr>
              <w:jc w:val="center"/>
              <w:rPr>
                <w:rFonts w:eastAsia="仿宋" w:hAnsi="仿宋"/>
                <w:sz w:val="24"/>
              </w:rPr>
            </w:pPr>
          </w:p>
        </w:tc>
        <w:tc>
          <w:tcPr>
            <w:tcW w:w="1805" w:type="dxa"/>
            <w:gridSpan w:val="2"/>
            <w:vAlign w:val="center"/>
          </w:tcPr>
          <w:p w:rsidR="001F10BA" w:rsidRDefault="001F10BA" w:rsidP="007425CE">
            <w:pPr>
              <w:jc w:val="center"/>
              <w:rPr>
                <w:rFonts w:eastAsia="仿宋" w:hAnsi="仿宋"/>
                <w:sz w:val="24"/>
              </w:rPr>
            </w:pPr>
            <w:r>
              <w:rPr>
                <w:rFonts w:eastAsia="仿宋" w:hAnsi="仿宋"/>
                <w:sz w:val="24"/>
              </w:rPr>
              <w:t>年综合能耗（吨标准煤）</w:t>
            </w:r>
          </w:p>
        </w:tc>
        <w:tc>
          <w:tcPr>
            <w:tcW w:w="1259" w:type="dxa"/>
            <w:vAlign w:val="center"/>
          </w:tcPr>
          <w:p w:rsidR="001F10BA" w:rsidRDefault="001F10BA" w:rsidP="007425CE">
            <w:pPr>
              <w:pStyle w:val="TableParagraph"/>
              <w:kinsoku w:val="0"/>
              <w:overflowPunct w:val="0"/>
              <w:spacing w:before="89" w:line="360" w:lineRule="auto"/>
              <w:ind w:right="1"/>
              <w:jc w:val="center"/>
              <w:rPr>
                <w:rFonts w:eastAsia="仿宋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1F10BA" w:rsidRDefault="001F10BA" w:rsidP="007425CE">
            <w:pPr>
              <w:pStyle w:val="TableParagraph"/>
              <w:kinsoku w:val="0"/>
              <w:overflowPunct w:val="0"/>
              <w:spacing w:before="89" w:line="360" w:lineRule="auto"/>
              <w:ind w:right="1"/>
              <w:jc w:val="center"/>
              <w:rPr>
                <w:rFonts w:eastAsia="仿宋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1F10BA" w:rsidRDefault="001F10BA" w:rsidP="007425CE">
            <w:pPr>
              <w:pStyle w:val="TableParagraph"/>
              <w:kinsoku w:val="0"/>
              <w:overflowPunct w:val="0"/>
              <w:spacing w:before="89" w:line="360" w:lineRule="auto"/>
              <w:ind w:right="1"/>
              <w:jc w:val="center"/>
              <w:rPr>
                <w:rFonts w:eastAsia="仿宋"/>
              </w:rPr>
            </w:pPr>
          </w:p>
        </w:tc>
        <w:tc>
          <w:tcPr>
            <w:tcW w:w="2163" w:type="dxa"/>
            <w:gridSpan w:val="2"/>
            <w:vAlign w:val="center"/>
          </w:tcPr>
          <w:p w:rsidR="001F10BA" w:rsidRDefault="001F10BA" w:rsidP="007425CE">
            <w:pPr>
              <w:pStyle w:val="TableParagraph"/>
              <w:kinsoku w:val="0"/>
              <w:overflowPunct w:val="0"/>
              <w:spacing w:before="89" w:line="360" w:lineRule="auto"/>
              <w:ind w:right="1"/>
              <w:jc w:val="center"/>
              <w:rPr>
                <w:rFonts w:eastAsia="仿宋"/>
              </w:rPr>
            </w:pPr>
          </w:p>
        </w:tc>
      </w:tr>
      <w:tr w:rsidR="001F10BA" w:rsidTr="007425CE">
        <w:trPr>
          <w:trHeight w:val="1089"/>
        </w:trPr>
        <w:tc>
          <w:tcPr>
            <w:tcW w:w="1541" w:type="dxa"/>
            <w:vMerge/>
            <w:vAlign w:val="center"/>
          </w:tcPr>
          <w:p w:rsidR="001F10BA" w:rsidRDefault="001F10BA" w:rsidP="007425CE">
            <w:pPr>
              <w:jc w:val="center"/>
              <w:rPr>
                <w:rFonts w:eastAsia="仿宋" w:hAnsi="仿宋"/>
                <w:sz w:val="24"/>
              </w:rPr>
            </w:pPr>
          </w:p>
        </w:tc>
        <w:tc>
          <w:tcPr>
            <w:tcW w:w="905" w:type="dxa"/>
            <w:vMerge w:val="restart"/>
            <w:vAlign w:val="center"/>
          </w:tcPr>
          <w:p w:rsidR="001F10BA" w:rsidRDefault="001F10BA" w:rsidP="007425CE">
            <w:pPr>
              <w:jc w:val="center"/>
              <w:rPr>
                <w:rFonts w:eastAsia="仿宋" w:hAnsi="仿宋"/>
                <w:sz w:val="24"/>
              </w:rPr>
            </w:pPr>
            <w:r>
              <w:rPr>
                <w:rFonts w:eastAsia="仿宋" w:hAnsi="仿宋" w:hint="eastAsia"/>
                <w:sz w:val="24"/>
              </w:rPr>
              <w:t>三年来主要产</w:t>
            </w:r>
            <w:r>
              <w:rPr>
                <w:rFonts w:eastAsia="仿宋" w:hAnsi="仿宋" w:hint="eastAsia"/>
                <w:sz w:val="24"/>
              </w:rPr>
              <w:lastRenderedPageBreak/>
              <w:t>品单耗变化</w:t>
            </w:r>
          </w:p>
        </w:tc>
        <w:tc>
          <w:tcPr>
            <w:tcW w:w="900" w:type="dxa"/>
            <w:vAlign w:val="center"/>
          </w:tcPr>
          <w:p w:rsidR="001F10BA" w:rsidRDefault="001F10BA" w:rsidP="007425CE">
            <w:pPr>
              <w:jc w:val="center"/>
              <w:rPr>
                <w:rFonts w:eastAsia="仿宋"/>
              </w:rPr>
            </w:pPr>
            <w:r>
              <w:rPr>
                <w:rFonts w:eastAsia="仿宋" w:hAnsi="仿宋" w:hint="eastAsia"/>
                <w:sz w:val="24"/>
              </w:rPr>
              <w:lastRenderedPageBreak/>
              <w:t>产品</w:t>
            </w:r>
            <w:r>
              <w:rPr>
                <w:rFonts w:eastAsia="仿宋" w:hAnsi="仿宋" w:hint="eastAsia"/>
                <w:sz w:val="24"/>
              </w:rPr>
              <w:t>1</w:t>
            </w:r>
          </w:p>
        </w:tc>
        <w:tc>
          <w:tcPr>
            <w:tcW w:w="5942" w:type="dxa"/>
            <w:gridSpan w:val="7"/>
            <w:vAlign w:val="center"/>
          </w:tcPr>
          <w:p w:rsidR="001F10BA" w:rsidRDefault="001F10BA" w:rsidP="007425CE">
            <w:pPr>
              <w:pStyle w:val="TableParagraph"/>
              <w:kinsoku w:val="0"/>
              <w:overflowPunct w:val="0"/>
              <w:spacing w:before="89"/>
              <w:rPr>
                <w:rFonts w:eastAsia="仿宋" w:hAnsi="仿宋"/>
                <w:spacing w:val="-1"/>
              </w:rPr>
            </w:pPr>
            <w:r>
              <w:rPr>
                <w:rFonts w:eastAsia="仿宋"/>
                <w:spacing w:val="-1"/>
              </w:rPr>
              <w:t>□</w:t>
            </w:r>
            <w:r>
              <w:rPr>
                <w:rFonts w:eastAsia="仿宋" w:hAnsi="仿宋" w:hint="eastAsia"/>
                <w:spacing w:val="-1"/>
              </w:rPr>
              <w:t>降低（</w:t>
            </w:r>
            <w:r>
              <w:rPr>
                <w:rFonts w:eastAsia="仿宋" w:hint="eastAsia"/>
                <w:spacing w:val="-1"/>
              </w:rPr>
              <w:t>持续</w:t>
            </w:r>
            <w:r>
              <w:rPr>
                <w:rFonts w:eastAsia="仿宋" w:hAnsi="仿宋" w:hint="eastAsia"/>
                <w:spacing w:val="-1"/>
              </w:rPr>
              <w:t>优化）</w:t>
            </w:r>
            <w:r>
              <w:rPr>
                <w:rFonts w:eastAsia="仿宋" w:hAnsi="仿宋" w:hint="eastAsia"/>
                <w:spacing w:val="-1"/>
              </w:rPr>
              <w:t xml:space="preserve">   </w:t>
            </w:r>
            <w:r>
              <w:rPr>
                <w:rFonts w:eastAsia="仿宋"/>
                <w:spacing w:val="-1"/>
              </w:rPr>
              <w:t>□</w:t>
            </w:r>
            <w:r>
              <w:rPr>
                <w:rFonts w:eastAsia="仿宋" w:hAnsi="仿宋" w:hint="eastAsia"/>
                <w:spacing w:val="-1"/>
              </w:rPr>
              <w:t>变化不大</w:t>
            </w:r>
          </w:p>
          <w:p w:rsidR="001F10BA" w:rsidRDefault="001F10BA" w:rsidP="007425CE">
            <w:pPr>
              <w:pStyle w:val="TableParagraph"/>
              <w:kinsoku w:val="0"/>
              <w:overflowPunct w:val="0"/>
              <w:spacing w:before="89"/>
              <w:rPr>
                <w:rFonts w:eastAsia="仿宋" w:hAnsi="仿宋"/>
                <w:spacing w:val="-1"/>
                <w:u w:val="single"/>
              </w:rPr>
            </w:pPr>
            <w:r>
              <w:rPr>
                <w:rFonts w:eastAsia="仿宋"/>
                <w:spacing w:val="-1"/>
              </w:rPr>
              <w:t>□</w:t>
            </w:r>
            <w:r>
              <w:rPr>
                <w:rFonts w:eastAsia="仿宋" w:hAnsi="仿宋" w:hint="eastAsia"/>
                <w:spacing w:val="-1"/>
              </w:rPr>
              <w:t>变高</w:t>
            </w:r>
            <w:r>
              <w:rPr>
                <w:rFonts w:eastAsia="仿宋" w:hAnsi="仿宋" w:hint="eastAsia"/>
                <w:spacing w:val="-1"/>
              </w:rPr>
              <w:t>(</w:t>
            </w:r>
            <w:r>
              <w:rPr>
                <w:rFonts w:eastAsia="仿宋" w:hAnsi="仿宋" w:hint="eastAsia"/>
                <w:spacing w:val="-1"/>
              </w:rPr>
              <w:t>原因分析</w:t>
            </w:r>
            <w:r>
              <w:rPr>
                <w:rFonts w:eastAsia="仿宋" w:hAnsi="仿宋" w:hint="eastAsia"/>
                <w:spacing w:val="-1"/>
                <w:u w:val="single"/>
              </w:rPr>
              <w:t xml:space="preserve">                               )</w:t>
            </w:r>
          </w:p>
        </w:tc>
      </w:tr>
      <w:tr w:rsidR="001F10BA" w:rsidTr="007425CE">
        <w:trPr>
          <w:trHeight w:val="1088"/>
        </w:trPr>
        <w:tc>
          <w:tcPr>
            <w:tcW w:w="1541" w:type="dxa"/>
            <w:vMerge/>
            <w:vAlign w:val="center"/>
          </w:tcPr>
          <w:p w:rsidR="001F10BA" w:rsidRDefault="001F10BA" w:rsidP="007425CE">
            <w:pPr>
              <w:jc w:val="center"/>
              <w:rPr>
                <w:rFonts w:eastAsia="仿宋" w:hAnsi="仿宋"/>
                <w:sz w:val="24"/>
              </w:rPr>
            </w:pPr>
          </w:p>
        </w:tc>
        <w:tc>
          <w:tcPr>
            <w:tcW w:w="905" w:type="dxa"/>
            <w:vMerge/>
            <w:vAlign w:val="center"/>
          </w:tcPr>
          <w:p w:rsidR="001F10BA" w:rsidRDefault="001F10BA" w:rsidP="007425CE">
            <w:pPr>
              <w:jc w:val="center"/>
              <w:rPr>
                <w:rFonts w:eastAsia="仿宋" w:hAnsi="仿宋"/>
                <w:sz w:val="24"/>
              </w:rPr>
            </w:pPr>
          </w:p>
        </w:tc>
        <w:tc>
          <w:tcPr>
            <w:tcW w:w="900" w:type="dxa"/>
            <w:vAlign w:val="center"/>
          </w:tcPr>
          <w:p w:rsidR="001F10BA" w:rsidRDefault="001F10BA" w:rsidP="007425CE">
            <w:pPr>
              <w:jc w:val="center"/>
              <w:rPr>
                <w:rFonts w:eastAsia="仿宋"/>
              </w:rPr>
            </w:pPr>
            <w:r>
              <w:rPr>
                <w:rFonts w:eastAsia="仿宋" w:hAnsi="仿宋" w:hint="eastAsia"/>
                <w:sz w:val="24"/>
              </w:rPr>
              <w:t>…</w:t>
            </w:r>
          </w:p>
        </w:tc>
        <w:tc>
          <w:tcPr>
            <w:tcW w:w="5942" w:type="dxa"/>
            <w:gridSpan w:val="7"/>
            <w:vAlign w:val="center"/>
          </w:tcPr>
          <w:p w:rsidR="001F10BA" w:rsidRDefault="001F10BA" w:rsidP="007425CE">
            <w:pPr>
              <w:pStyle w:val="TableParagraph"/>
              <w:kinsoku w:val="0"/>
              <w:overflowPunct w:val="0"/>
              <w:spacing w:before="89"/>
              <w:rPr>
                <w:rFonts w:eastAsia="仿宋" w:hAnsi="仿宋"/>
                <w:spacing w:val="-1"/>
              </w:rPr>
            </w:pPr>
            <w:r>
              <w:rPr>
                <w:rFonts w:eastAsia="仿宋"/>
                <w:spacing w:val="-1"/>
              </w:rPr>
              <w:t>□</w:t>
            </w:r>
            <w:r>
              <w:rPr>
                <w:rFonts w:eastAsia="仿宋" w:hAnsi="仿宋" w:hint="eastAsia"/>
                <w:spacing w:val="-1"/>
              </w:rPr>
              <w:t>优化降低</w:t>
            </w:r>
            <w:r>
              <w:rPr>
                <w:rFonts w:eastAsia="仿宋" w:hAnsi="仿宋" w:hint="eastAsia"/>
                <w:spacing w:val="-1"/>
              </w:rPr>
              <w:t xml:space="preserve">   </w:t>
            </w:r>
            <w:r>
              <w:rPr>
                <w:rFonts w:eastAsia="仿宋"/>
                <w:spacing w:val="-1"/>
              </w:rPr>
              <w:t>□</w:t>
            </w:r>
            <w:r>
              <w:rPr>
                <w:rFonts w:eastAsia="仿宋" w:hAnsi="仿宋" w:hint="eastAsia"/>
                <w:spacing w:val="-1"/>
              </w:rPr>
              <w:t>变化不大</w:t>
            </w:r>
          </w:p>
          <w:p w:rsidR="001F10BA" w:rsidRDefault="001F10BA" w:rsidP="007425CE">
            <w:pPr>
              <w:pStyle w:val="TableParagraph"/>
              <w:kinsoku w:val="0"/>
              <w:overflowPunct w:val="0"/>
              <w:spacing w:before="89"/>
              <w:rPr>
                <w:rFonts w:eastAsia="仿宋"/>
              </w:rPr>
            </w:pPr>
            <w:r>
              <w:rPr>
                <w:rFonts w:eastAsia="仿宋"/>
                <w:spacing w:val="-1"/>
              </w:rPr>
              <w:t>□</w:t>
            </w:r>
            <w:r>
              <w:rPr>
                <w:rFonts w:eastAsia="仿宋" w:hAnsi="仿宋" w:hint="eastAsia"/>
                <w:spacing w:val="-1"/>
              </w:rPr>
              <w:t>变高</w:t>
            </w:r>
            <w:r>
              <w:rPr>
                <w:rFonts w:eastAsia="仿宋" w:hAnsi="仿宋" w:hint="eastAsia"/>
                <w:spacing w:val="-1"/>
              </w:rPr>
              <w:t>(</w:t>
            </w:r>
            <w:r>
              <w:rPr>
                <w:rFonts w:eastAsia="仿宋" w:hAnsi="仿宋" w:hint="eastAsia"/>
                <w:spacing w:val="-1"/>
              </w:rPr>
              <w:t>原因分析</w:t>
            </w:r>
            <w:r>
              <w:rPr>
                <w:rFonts w:eastAsia="仿宋" w:hAnsi="仿宋" w:hint="eastAsia"/>
                <w:spacing w:val="-1"/>
                <w:u w:val="single"/>
              </w:rPr>
              <w:t xml:space="preserve">                               )</w:t>
            </w:r>
          </w:p>
        </w:tc>
      </w:tr>
      <w:tr w:rsidR="001F10BA" w:rsidTr="007425CE">
        <w:trPr>
          <w:trHeight w:val="1386"/>
        </w:trPr>
        <w:tc>
          <w:tcPr>
            <w:tcW w:w="1541" w:type="dxa"/>
            <w:tcBorders>
              <w:tl2br w:val="single" w:sz="4" w:space="0" w:color="auto"/>
            </w:tcBorders>
            <w:vAlign w:val="center"/>
          </w:tcPr>
          <w:p w:rsidR="001F10BA" w:rsidRDefault="001F10BA" w:rsidP="007425CE">
            <w:pPr>
              <w:pStyle w:val="TableParagraph"/>
              <w:kinsoku w:val="0"/>
              <w:overflowPunct w:val="0"/>
              <w:spacing w:before="89" w:line="400" w:lineRule="exact"/>
              <w:ind w:right="1"/>
              <w:jc w:val="center"/>
              <w:rPr>
                <w:rFonts w:eastAsia="仿宋"/>
              </w:rPr>
            </w:pPr>
          </w:p>
        </w:tc>
        <w:tc>
          <w:tcPr>
            <w:tcW w:w="7747" w:type="dxa"/>
            <w:gridSpan w:val="9"/>
            <w:vAlign w:val="center"/>
          </w:tcPr>
          <w:p w:rsidR="001F10BA" w:rsidRDefault="001F10BA" w:rsidP="007425CE">
            <w:pPr>
              <w:pStyle w:val="TableParagraph"/>
              <w:kinsoku w:val="0"/>
              <w:overflowPunct w:val="0"/>
              <w:spacing w:before="89" w:line="36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近三年来持续推进情况</w:t>
            </w:r>
          </w:p>
          <w:p w:rsidR="001F10BA" w:rsidRDefault="001F10BA" w:rsidP="007425CE">
            <w:pPr>
              <w:pStyle w:val="TableParagraph"/>
              <w:kinsoku w:val="0"/>
              <w:overflowPunct w:val="0"/>
              <w:spacing w:before="89" w:line="360" w:lineRule="exact"/>
              <w:jc w:val="center"/>
              <w:rPr>
                <w:rFonts w:eastAsia="仿宋"/>
              </w:rPr>
            </w:pPr>
            <w:r>
              <w:rPr>
                <w:rFonts w:eastAsia="仿宋" w:hint="eastAsia"/>
              </w:rPr>
              <w:t>（总结</w:t>
            </w:r>
            <w:r>
              <w:rPr>
                <w:rFonts w:eastAsia="仿宋" w:hint="eastAsia"/>
              </w:rPr>
              <w:t>2018</w:t>
            </w:r>
            <w:r>
              <w:rPr>
                <w:rFonts w:eastAsia="仿宋" w:hint="eastAsia"/>
              </w:rPr>
              <w:t>年获评省级绿色工厂后的工作亮点、做法或实施的项目，简要填写，详细介绍说明可附页）</w:t>
            </w:r>
          </w:p>
        </w:tc>
      </w:tr>
      <w:tr w:rsidR="001F10BA" w:rsidTr="007425CE">
        <w:trPr>
          <w:trHeight w:val="2168"/>
        </w:trPr>
        <w:tc>
          <w:tcPr>
            <w:tcW w:w="1541" w:type="dxa"/>
            <w:vAlign w:val="center"/>
          </w:tcPr>
          <w:p w:rsidR="001F10BA" w:rsidRDefault="001F10BA" w:rsidP="007425CE">
            <w:pPr>
              <w:pStyle w:val="TableParagraph"/>
              <w:kinsoku w:val="0"/>
              <w:overflowPunct w:val="0"/>
              <w:spacing w:before="89" w:line="400" w:lineRule="exact"/>
              <w:ind w:right="1"/>
              <w:jc w:val="center"/>
              <w:rPr>
                <w:rFonts w:eastAsia="仿宋_GB2312" w:hAnsi="仿宋_GB2312"/>
                <w:b/>
              </w:rPr>
            </w:pPr>
            <w:r>
              <w:rPr>
                <w:rFonts w:eastAsia="仿宋_GB2312" w:hAnsi="仿宋_GB2312"/>
                <w:b/>
              </w:rPr>
              <w:t>基础设施</w:t>
            </w:r>
            <w:r>
              <w:rPr>
                <w:rFonts w:eastAsia="仿宋_GB2312" w:hAnsi="仿宋_GB2312" w:hint="eastAsia"/>
                <w:b/>
              </w:rPr>
              <w:t>方面</w:t>
            </w:r>
          </w:p>
        </w:tc>
        <w:tc>
          <w:tcPr>
            <w:tcW w:w="7747" w:type="dxa"/>
            <w:gridSpan w:val="9"/>
            <w:vAlign w:val="center"/>
          </w:tcPr>
          <w:p w:rsidR="001F10BA" w:rsidRDefault="001F10BA" w:rsidP="007425CE">
            <w:pPr>
              <w:pStyle w:val="TableParagraph"/>
              <w:kinsoku w:val="0"/>
              <w:overflowPunct w:val="0"/>
              <w:spacing w:before="89" w:line="400" w:lineRule="exact"/>
              <w:ind w:right="1"/>
              <w:jc w:val="center"/>
              <w:rPr>
                <w:rFonts w:eastAsia="仿宋"/>
              </w:rPr>
            </w:pPr>
          </w:p>
        </w:tc>
      </w:tr>
      <w:tr w:rsidR="001F10BA" w:rsidTr="007425CE">
        <w:trPr>
          <w:trHeight w:val="2327"/>
        </w:trPr>
        <w:tc>
          <w:tcPr>
            <w:tcW w:w="1541" w:type="dxa"/>
            <w:vAlign w:val="center"/>
          </w:tcPr>
          <w:p w:rsidR="001F10BA" w:rsidRDefault="001F10BA" w:rsidP="007425CE">
            <w:pPr>
              <w:pStyle w:val="TableParagraph"/>
              <w:kinsoku w:val="0"/>
              <w:overflowPunct w:val="0"/>
              <w:spacing w:before="89" w:line="400" w:lineRule="exact"/>
              <w:ind w:right="1"/>
              <w:jc w:val="center"/>
              <w:rPr>
                <w:rFonts w:eastAsia="仿宋"/>
                <w:b/>
              </w:rPr>
            </w:pPr>
            <w:r>
              <w:rPr>
                <w:rFonts w:eastAsia="仿宋_GB2312" w:hAnsi="仿宋_GB2312"/>
                <w:b/>
              </w:rPr>
              <w:t>管理体系</w:t>
            </w:r>
            <w:r>
              <w:rPr>
                <w:rFonts w:eastAsia="仿宋_GB2312" w:hAnsi="仿宋_GB2312" w:hint="eastAsia"/>
                <w:b/>
              </w:rPr>
              <w:t>方面</w:t>
            </w:r>
          </w:p>
        </w:tc>
        <w:tc>
          <w:tcPr>
            <w:tcW w:w="7747" w:type="dxa"/>
            <w:gridSpan w:val="9"/>
            <w:vAlign w:val="center"/>
          </w:tcPr>
          <w:p w:rsidR="001F10BA" w:rsidRDefault="001F10BA" w:rsidP="007425CE">
            <w:pPr>
              <w:pStyle w:val="TableParagraph"/>
              <w:kinsoku w:val="0"/>
              <w:overflowPunct w:val="0"/>
              <w:spacing w:before="89" w:line="400" w:lineRule="exact"/>
              <w:ind w:right="1"/>
              <w:jc w:val="center"/>
              <w:rPr>
                <w:rFonts w:eastAsia="仿宋"/>
              </w:rPr>
            </w:pPr>
          </w:p>
        </w:tc>
      </w:tr>
      <w:tr w:rsidR="001F10BA" w:rsidTr="007425CE">
        <w:trPr>
          <w:trHeight w:val="2326"/>
        </w:trPr>
        <w:tc>
          <w:tcPr>
            <w:tcW w:w="1541" w:type="dxa"/>
            <w:vAlign w:val="center"/>
          </w:tcPr>
          <w:p w:rsidR="001F10BA" w:rsidRDefault="001F10BA" w:rsidP="007425CE">
            <w:pPr>
              <w:pStyle w:val="TableParagraph"/>
              <w:kinsoku w:val="0"/>
              <w:overflowPunct w:val="0"/>
              <w:spacing w:before="89" w:line="400" w:lineRule="exact"/>
              <w:ind w:right="1"/>
              <w:jc w:val="center"/>
              <w:rPr>
                <w:rFonts w:eastAsia="仿宋"/>
                <w:b/>
              </w:rPr>
            </w:pPr>
            <w:r>
              <w:rPr>
                <w:rFonts w:eastAsia="仿宋_GB2312" w:hAnsi="仿宋_GB2312"/>
                <w:b/>
              </w:rPr>
              <w:t>能源资源投入</w:t>
            </w:r>
            <w:r>
              <w:rPr>
                <w:rFonts w:eastAsia="仿宋_GB2312" w:hAnsi="仿宋_GB2312" w:hint="eastAsia"/>
                <w:b/>
              </w:rPr>
              <w:t>方面</w:t>
            </w:r>
          </w:p>
        </w:tc>
        <w:tc>
          <w:tcPr>
            <w:tcW w:w="7747" w:type="dxa"/>
            <w:gridSpan w:val="9"/>
            <w:vAlign w:val="center"/>
          </w:tcPr>
          <w:p w:rsidR="001F10BA" w:rsidRDefault="001F10BA" w:rsidP="007425CE">
            <w:pPr>
              <w:pStyle w:val="TableParagraph"/>
              <w:kinsoku w:val="0"/>
              <w:overflowPunct w:val="0"/>
              <w:spacing w:before="89" w:line="400" w:lineRule="exact"/>
              <w:ind w:right="1"/>
              <w:jc w:val="center"/>
              <w:rPr>
                <w:rFonts w:eastAsia="仿宋"/>
              </w:rPr>
            </w:pPr>
          </w:p>
        </w:tc>
      </w:tr>
      <w:tr w:rsidR="001F10BA" w:rsidTr="007425CE">
        <w:trPr>
          <w:trHeight w:val="2481"/>
        </w:trPr>
        <w:tc>
          <w:tcPr>
            <w:tcW w:w="1541" w:type="dxa"/>
            <w:vAlign w:val="center"/>
          </w:tcPr>
          <w:p w:rsidR="001F10BA" w:rsidRDefault="001F10BA" w:rsidP="007425CE">
            <w:pPr>
              <w:pStyle w:val="TableParagraph"/>
              <w:kinsoku w:val="0"/>
              <w:overflowPunct w:val="0"/>
              <w:spacing w:before="89" w:line="400" w:lineRule="exact"/>
              <w:ind w:right="1"/>
              <w:jc w:val="center"/>
              <w:rPr>
                <w:rFonts w:eastAsia="仿宋"/>
                <w:b/>
              </w:rPr>
            </w:pPr>
            <w:r>
              <w:rPr>
                <w:rFonts w:eastAsia="仿宋_GB2312" w:hAnsi="仿宋_GB2312" w:hint="eastAsia"/>
                <w:b/>
              </w:rPr>
              <w:t>产品设计方面</w:t>
            </w:r>
          </w:p>
        </w:tc>
        <w:tc>
          <w:tcPr>
            <w:tcW w:w="7747" w:type="dxa"/>
            <w:gridSpan w:val="9"/>
            <w:vAlign w:val="center"/>
          </w:tcPr>
          <w:p w:rsidR="001F10BA" w:rsidRDefault="001F10BA" w:rsidP="007425CE">
            <w:pPr>
              <w:pStyle w:val="TableParagraph"/>
              <w:kinsoku w:val="0"/>
              <w:overflowPunct w:val="0"/>
              <w:spacing w:before="89" w:line="400" w:lineRule="exact"/>
              <w:ind w:right="1"/>
              <w:jc w:val="center"/>
              <w:rPr>
                <w:rFonts w:eastAsia="仿宋"/>
              </w:rPr>
            </w:pPr>
          </w:p>
        </w:tc>
      </w:tr>
      <w:tr w:rsidR="001F10BA" w:rsidTr="007425CE">
        <w:trPr>
          <w:trHeight w:val="2328"/>
        </w:trPr>
        <w:tc>
          <w:tcPr>
            <w:tcW w:w="1541" w:type="dxa"/>
            <w:vAlign w:val="center"/>
          </w:tcPr>
          <w:p w:rsidR="001F10BA" w:rsidRDefault="001F10BA" w:rsidP="007425CE">
            <w:pPr>
              <w:pStyle w:val="TableParagraph"/>
              <w:kinsoku w:val="0"/>
              <w:overflowPunct w:val="0"/>
              <w:spacing w:before="89" w:line="400" w:lineRule="exact"/>
              <w:ind w:right="1"/>
              <w:jc w:val="center"/>
              <w:rPr>
                <w:rFonts w:eastAsia="仿宋"/>
                <w:b/>
              </w:rPr>
            </w:pPr>
            <w:r>
              <w:rPr>
                <w:rFonts w:eastAsia="仿宋_GB2312"/>
                <w:b/>
                <w:w w:val="95"/>
              </w:rPr>
              <w:lastRenderedPageBreak/>
              <w:t>环境排</w:t>
            </w:r>
            <w:r>
              <w:rPr>
                <w:rFonts w:eastAsia="仿宋_GB2312"/>
                <w:b/>
              </w:rPr>
              <w:t>放</w:t>
            </w:r>
            <w:r>
              <w:rPr>
                <w:rFonts w:eastAsia="仿宋_GB2312" w:hint="eastAsia"/>
                <w:b/>
              </w:rPr>
              <w:t>方面</w:t>
            </w:r>
          </w:p>
        </w:tc>
        <w:tc>
          <w:tcPr>
            <w:tcW w:w="7747" w:type="dxa"/>
            <w:gridSpan w:val="9"/>
            <w:vAlign w:val="center"/>
          </w:tcPr>
          <w:p w:rsidR="001F10BA" w:rsidRDefault="001F10BA" w:rsidP="007425CE">
            <w:pPr>
              <w:pStyle w:val="TableParagraph"/>
              <w:kinsoku w:val="0"/>
              <w:overflowPunct w:val="0"/>
              <w:spacing w:before="89" w:line="400" w:lineRule="exact"/>
              <w:ind w:right="1"/>
              <w:jc w:val="center"/>
              <w:rPr>
                <w:rFonts w:eastAsia="仿宋"/>
              </w:rPr>
            </w:pPr>
          </w:p>
        </w:tc>
      </w:tr>
      <w:tr w:rsidR="001F10BA" w:rsidTr="007425CE">
        <w:trPr>
          <w:trHeight w:val="924"/>
        </w:trPr>
        <w:tc>
          <w:tcPr>
            <w:tcW w:w="1541" w:type="dxa"/>
            <w:tcBorders>
              <w:tl2br w:val="single" w:sz="4" w:space="0" w:color="auto"/>
            </w:tcBorders>
            <w:vAlign w:val="center"/>
          </w:tcPr>
          <w:p w:rsidR="001F10BA" w:rsidRDefault="001F10BA" w:rsidP="007425CE">
            <w:pPr>
              <w:pStyle w:val="TableParagraph"/>
              <w:kinsoku w:val="0"/>
              <w:overflowPunct w:val="0"/>
              <w:spacing w:before="89" w:line="400" w:lineRule="exact"/>
              <w:ind w:right="1"/>
              <w:jc w:val="center"/>
              <w:rPr>
                <w:rFonts w:eastAsia="仿宋"/>
                <w:spacing w:val="-1"/>
              </w:rPr>
            </w:pPr>
          </w:p>
        </w:tc>
        <w:tc>
          <w:tcPr>
            <w:tcW w:w="7747" w:type="dxa"/>
            <w:gridSpan w:val="9"/>
            <w:vAlign w:val="center"/>
          </w:tcPr>
          <w:p w:rsidR="001F10BA" w:rsidRDefault="001F10BA" w:rsidP="007425CE">
            <w:r>
              <w:rPr>
                <w:rFonts w:ascii="黑体" w:eastAsia="黑体" w:hAnsi="黑体" w:hint="eastAsia"/>
                <w:sz w:val="32"/>
                <w:szCs w:val="32"/>
              </w:rPr>
              <w:t>绿色工厂创建取得的作用和成效、建议</w:t>
            </w:r>
          </w:p>
          <w:p w:rsidR="001F10BA" w:rsidRDefault="001F10BA" w:rsidP="007425CE">
            <w:pPr>
              <w:pStyle w:val="TableParagraph"/>
              <w:kinsoku w:val="0"/>
              <w:overflowPunct w:val="0"/>
              <w:spacing w:before="89" w:line="400" w:lineRule="exact"/>
              <w:ind w:right="1"/>
              <w:jc w:val="center"/>
              <w:rPr>
                <w:rFonts w:eastAsia="仿宋"/>
                <w:spacing w:val="-1"/>
              </w:rPr>
            </w:pPr>
          </w:p>
        </w:tc>
      </w:tr>
      <w:tr w:rsidR="001F10BA" w:rsidTr="007425CE">
        <w:trPr>
          <w:trHeight w:val="2428"/>
        </w:trPr>
        <w:tc>
          <w:tcPr>
            <w:tcW w:w="1541" w:type="dxa"/>
            <w:vAlign w:val="center"/>
          </w:tcPr>
          <w:p w:rsidR="001F10BA" w:rsidRDefault="001F10BA" w:rsidP="007425CE">
            <w:pPr>
              <w:pStyle w:val="TableParagraph"/>
              <w:kinsoku w:val="0"/>
              <w:overflowPunct w:val="0"/>
              <w:spacing w:before="89" w:line="400" w:lineRule="exact"/>
              <w:ind w:right="1"/>
              <w:jc w:val="center"/>
              <w:rPr>
                <w:rFonts w:eastAsia="仿宋"/>
                <w:spacing w:val="-1"/>
              </w:rPr>
            </w:pPr>
            <w:r>
              <w:rPr>
                <w:rFonts w:eastAsia="仿宋" w:hint="eastAsia"/>
                <w:b/>
                <w:spacing w:val="-1"/>
              </w:rPr>
              <w:t>对企业自身发展方面</w:t>
            </w:r>
          </w:p>
        </w:tc>
        <w:tc>
          <w:tcPr>
            <w:tcW w:w="7747" w:type="dxa"/>
            <w:gridSpan w:val="9"/>
            <w:vAlign w:val="center"/>
          </w:tcPr>
          <w:p w:rsidR="001F10BA" w:rsidRDefault="001F10BA" w:rsidP="007425CE">
            <w:pPr>
              <w:pStyle w:val="TableParagraph"/>
              <w:kinsoku w:val="0"/>
              <w:overflowPunct w:val="0"/>
              <w:spacing w:before="89" w:line="400" w:lineRule="exact"/>
              <w:ind w:right="1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</w:tr>
      <w:tr w:rsidR="001F10BA" w:rsidTr="007425CE">
        <w:trPr>
          <w:trHeight w:val="2332"/>
        </w:trPr>
        <w:tc>
          <w:tcPr>
            <w:tcW w:w="1541" w:type="dxa"/>
            <w:vAlign w:val="center"/>
          </w:tcPr>
          <w:p w:rsidR="001F10BA" w:rsidRDefault="001F10BA" w:rsidP="007425CE">
            <w:pPr>
              <w:pStyle w:val="TableParagraph"/>
              <w:kinsoku w:val="0"/>
              <w:overflowPunct w:val="0"/>
              <w:spacing w:before="89" w:line="400" w:lineRule="exact"/>
              <w:ind w:right="1"/>
              <w:jc w:val="center"/>
              <w:rPr>
                <w:rFonts w:eastAsia="仿宋"/>
                <w:b/>
                <w:spacing w:val="-1"/>
              </w:rPr>
            </w:pPr>
            <w:r>
              <w:rPr>
                <w:rFonts w:eastAsia="仿宋" w:hint="eastAsia"/>
                <w:b/>
                <w:spacing w:val="-1"/>
              </w:rPr>
              <w:t>对行业或区域绿色发展的带动方面</w:t>
            </w:r>
          </w:p>
        </w:tc>
        <w:tc>
          <w:tcPr>
            <w:tcW w:w="7747" w:type="dxa"/>
            <w:gridSpan w:val="9"/>
            <w:vAlign w:val="center"/>
          </w:tcPr>
          <w:p w:rsidR="001F10BA" w:rsidRDefault="001F10BA" w:rsidP="007425CE">
            <w:pPr>
              <w:pStyle w:val="TableParagraph"/>
              <w:kinsoku w:val="0"/>
              <w:overflowPunct w:val="0"/>
              <w:spacing w:before="89" w:line="400" w:lineRule="exact"/>
              <w:ind w:right="1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</w:tr>
      <w:tr w:rsidR="001F10BA" w:rsidTr="007425CE">
        <w:trPr>
          <w:trHeight w:val="2008"/>
        </w:trPr>
        <w:tc>
          <w:tcPr>
            <w:tcW w:w="1541" w:type="dxa"/>
            <w:vAlign w:val="center"/>
          </w:tcPr>
          <w:p w:rsidR="001F10BA" w:rsidRDefault="001F10BA" w:rsidP="007425CE">
            <w:pPr>
              <w:pStyle w:val="TableParagraph"/>
              <w:kinsoku w:val="0"/>
              <w:overflowPunct w:val="0"/>
              <w:spacing w:before="89" w:line="400" w:lineRule="exact"/>
              <w:ind w:right="1"/>
              <w:jc w:val="center"/>
              <w:rPr>
                <w:rFonts w:eastAsia="仿宋"/>
                <w:b/>
                <w:spacing w:val="-1"/>
              </w:rPr>
            </w:pPr>
            <w:r>
              <w:rPr>
                <w:rFonts w:eastAsia="仿宋" w:hint="eastAsia"/>
                <w:b/>
                <w:spacing w:val="-1"/>
              </w:rPr>
              <w:t>有关意见建议</w:t>
            </w:r>
          </w:p>
        </w:tc>
        <w:tc>
          <w:tcPr>
            <w:tcW w:w="7747" w:type="dxa"/>
            <w:gridSpan w:val="9"/>
            <w:vAlign w:val="center"/>
          </w:tcPr>
          <w:p w:rsidR="001F10BA" w:rsidRDefault="001F10BA" w:rsidP="007425CE">
            <w:pPr>
              <w:pStyle w:val="TableParagraph"/>
              <w:kinsoku w:val="0"/>
              <w:overflowPunct w:val="0"/>
              <w:spacing w:before="89" w:line="400" w:lineRule="exact"/>
              <w:ind w:right="1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</w:tr>
      <w:tr w:rsidR="001F10BA" w:rsidTr="007425CE">
        <w:trPr>
          <w:trHeight w:val="924"/>
        </w:trPr>
        <w:tc>
          <w:tcPr>
            <w:tcW w:w="2446" w:type="dxa"/>
            <w:gridSpan w:val="2"/>
            <w:tcBorders>
              <w:tl2br w:val="single" w:sz="4" w:space="0" w:color="auto"/>
            </w:tcBorders>
            <w:vAlign w:val="center"/>
          </w:tcPr>
          <w:p w:rsidR="001F10BA" w:rsidRDefault="001F10BA" w:rsidP="007425CE">
            <w:pPr>
              <w:pStyle w:val="TableParagraph"/>
              <w:kinsoku w:val="0"/>
              <w:overflowPunct w:val="0"/>
              <w:spacing w:before="89" w:line="400" w:lineRule="exact"/>
              <w:ind w:right="1"/>
              <w:jc w:val="center"/>
              <w:rPr>
                <w:rFonts w:eastAsia="仿宋_GB2312"/>
                <w:w w:val="95"/>
              </w:rPr>
            </w:pPr>
          </w:p>
        </w:tc>
        <w:tc>
          <w:tcPr>
            <w:tcW w:w="6842" w:type="dxa"/>
            <w:gridSpan w:val="8"/>
            <w:vAlign w:val="center"/>
          </w:tcPr>
          <w:p w:rsidR="001F10BA" w:rsidRDefault="001F10BA" w:rsidP="007425CE">
            <w:pPr>
              <w:pStyle w:val="TableParagraph"/>
              <w:kinsoku w:val="0"/>
              <w:overflowPunct w:val="0"/>
              <w:spacing w:before="89" w:line="400" w:lineRule="exact"/>
              <w:ind w:right="1"/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近三年来企业有关情况</w:t>
            </w:r>
          </w:p>
          <w:p w:rsidR="001F10BA" w:rsidRDefault="001F10BA" w:rsidP="007425CE">
            <w:pPr>
              <w:pStyle w:val="TableParagraph"/>
              <w:kinsoku w:val="0"/>
              <w:overflowPunct w:val="0"/>
              <w:spacing w:before="89" w:line="400" w:lineRule="exact"/>
              <w:ind w:right="1"/>
              <w:jc w:val="center"/>
              <w:rPr>
                <w:rFonts w:eastAsia="仿宋"/>
              </w:rPr>
            </w:pPr>
            <w:r>
              <w:rPr>
                <w:rFonts w:eastAsia="仿宋" w:hint="eastAsia"/>
              </w:rPr>
              <w:t>（选择“是”请说明具体情况）</w:t>
            </w:r>
          </w:p>
        </w:tc>
      </w:tr>
      <w:tr w:rsidR="001F10BA" w:rsidTr="007425CE">
        <w:trPr>
          <w:trHeight w:val="866"/>
        </w:trPr>
        <w:tc>
          <w:tcPr>
            <w:tcW w:w="2446" w:type="dxa"/>
            <w:gridSpan w:val="2"/>
            <w:vAlign w:val="center"/>
          </w:tcPr>
          <w:p w:rsidR="001F10BA" w:rsidRDefault="001F10BA" w:rsidP="007425CE">
            <w:pPr>
              <w:pStyle w:val="TableParagraph"/>
              <w:kinsoku w:val="0"/>
              <w:overflowPunct w:val="0"/>
              <w:spacing w:before="89" w:line="320" w:lineRule="exact"/>
              <w:jc w:val="center"/>
              <w:rPr>
                <w:rFonts w:eastAsia="仿宋_GB2312"/>
                <w:w w:val="95"/>
              </w:rPr>
            </w:pPr>
            <w:r>
              <w:rPr>
                <w:rFonts w:eastAsia="仿宋_GB2312"/>
                <w:b/>
                <w:bCs/>
                <w:kern w:val="0"/>
              </w:rPr>
              <w:t>是否存在注销、停业等情况</w:t>
            </w:r>
          </w:p>
        </w:tc>
        <w:tc>
          <w:tcPr>
            <w:tcW w:w="6842" w:type="dxa"/>
            <w:gridSpan w:val="8"/>
            <w:vAlign w:val="center"/>
          </w:tcPr>
          <w:p w:rsidR="001F10BA" w:rsidRDefault="001F10BA" w:rsidP="007425CE">
            <w:pPr>
              <w:pStyle w:val="TableParagraph"/>
              <w:kinsoku w:val="0"/>
              <w:overflowPunct w:val="0"/>
              <w:spacing w:before="89"/>
              <w:rPr>
                <w:rFonts w:eastAsia="仿宋" w:hAnsi="仿宋"/>
                <w:spacing w:val="-1"/>
              </w:rPr>
            </w:pPr>
            <w:r>
              <w:rPr>
                <w:rFonts w:eastAsia="仿宋"/>
                <w:spacing w:val="-1"/>
              </w:rPr>
              <w:t>□</w:t>
            </w:r>
            <w:r>
              <w:rPr>
                <w:rFonts w:eastAsia="仿宋" w:hint="eastAsia"/>
                <w:spacing w:val="-1"/>
              </w:rPr>
              <w:t>否</w:t>
            </w:r>
            <w:r>
              <w:rPr>
                <w:rFonts w:eastAsia="仿宋" w:hAnsi="仿宋" w:hint="eastAsia"/>
                <w:spacing w:val="-1"/>
              </w:rPr>
              <w:t xml:space="preserve">   </w:t>
            </w:r>
            <w:r>
              <w:rPr>
                <w:rFonts w:eastAsia="仿宋"/>
                <w:spacing w:val="-1"/>
              </w:rPr>
              <w:t>□</w:t>
            </w:r>
            <w:r>
              <w:rPr>
                <w:rFonts w:eastAsia="仿宋" w:hAnsi="仿宋" w:hint="eastAsia"/>
                <w:spacing w:val="-1"/>
              </w:rPr>
              <w:t>是：</w:t>
            </w:r>
            <w:r>
              <w:rPr>
                <w:rFonts w:eastAsia="仿宋" w:hAnsi="仿宋" w:hint="eastAsia"/>
                <w:spacing w:val="-1"/>
                <w:u w:val="single"/>
              </w:rPr>
              <w:t xml:space="preserve">                                           </w:t>
            </w:r>
          </w:p>
        </w:tc>
      </w:tr>
      <w:tr w:rsidR="001F10BA" w:rsidTr="007425CE">
        <w:trPr>
          <w:trHeight w:val="933"/>
        </w:trPr>
        <w:tc>
          <w:tcPr>
            <w:tcW w:w="2446" w:type="dxa"/>
            <w:gridSpan w:val="2"/>
            <w:vAlign w:val="center"/>
          </w:tcPr>
          <w:p w:rsidR="001F10BA" w:rsidRDefault="001F10BA" w:rsidP="007425CE">
            <w:pPr>
              <w:pStyle w:val="TableParagraph"/>
              <w:kinsoku w:val="0"/>
              <w:overflowPunct w:val="0"/>
              <w:spacing w:before="89" w:line="320" w:lineRule="exact"/>
              <w:jc w:val="center"/>
              <w:rPr>
                <w:rFonts w:eastAsia="仿宋_GB2312"/>
                <w:w w:val="95"/>
              </w:rPr>
            </w:pPr>
            <w:r>
              <w:rPr>
                <w:rFonts w:eastAsia="仿宋_GB2312"/>
                <w:b/>
                <w:bCs/>
                <w:kern w:val="0"/>
              </w:rPr>
              <w:t>是否发生较大及以上生产安全和质量事故</w:t>
            </w:r>
          </w:p>
        </w:tc>
        <w:tc>
          <w:tcPr>
            <w:tcW w:w="6842" w:type="dxa"/>
            <w:gridSpan w:val="8"/>
            <w:vAlign w:val="center"/>
          </w:tcPr>
          <w:p w:rsidR="001F10BA" w:rsidRDefault="001F10BA" w:rsidP="007425CE">
            <w:pPr>
              <w:pStyle w:val="TableParagraph"/>
              <w:kinsoku w:val="0"/>
              <w:overflowPunct w:val="0"/>
              <w:spacing w:before="89" w:line="400" w:lineRule="exact"/>
              <w:ind w:right="1"/>
              <w:rPr>
                <w:rFonts w:eastAsia="仿宋"/>
              </w:rPr>
            </w:pPr>
            <w:r>
              <w:rPr>
                <w:rFonts w:eastAsia="仿宋"/>
                <w:spacing w:val="-1"/>
              </w:rPr>
              <w:t>□</w:t>
            </w:r>
            <w:r>
              <w:rPr>
                <w:rFonts w:eastAsia="仿宋" w:hint="eastAsia"/>
                <w:spacing w:val="-1"/>
              </w:rPr>
              <w:t>否</w:t>
            </w:r>
            <w:r>
              <w:rPr>
                <w:rFonts w:eastAsia="仿宋" w:hAnsi="仿宋" w:hint="eastAsia"/>
                <w:spacing w:val="-1"/>
              </w:rPr>
              <w:t xml:space="preserve">   </w:t>
            </w:r>
            <w:r>
              <w:rPr>
                <w:rFonts w:eastAsia="仿宋"/>
                <w:spacing w:val="-1"/>
              </w:rPr>
              <w:t>□</w:t>
            </w:r>
            <w:r>
              <w:rPr>
                <w:rFonts w:eastAsia="仿宋" w:hAnsi="仿宋" w:hint="eastAsia"/>
                <w:spacing w:val="-1"/>
              </w:rPr>
              <w:t>是：</w:t>
            </w:r>
            <w:r>
              <w:rPr>
                <w:rFonts w:eastAsia="仿宋" w:hAnsi="仿宋" w:hint="eastAsia"/>
                <w:spacing w:val="-1"/>
                <w:u w:val="single"/>
              </w:rPr>
              <w:t xml:space="preserve">                                           </w:t>
            </w:r>
          </w:p>
        </w:tc>
      </w:tr>
      <w:tr w:rsidR="001F10BA" w:rsidTr="007425CE">
        <w:trPr>
          <w:trHeight w:val="1080"/>
        </w:trPr>
        <w:tc>
          <w:tcPr>
            <w:tcW w:w="2446" w:type="dxa"/>
            <w:gridSpan w:val="2"/>
            <w:vAlign w:val="center"/>
          </w:tcPr>
          <w:p w:rsidR="001F10BA" w:rsidRDefault="001F10BA" w:rsidP="007425CE">
            <w:pPr>
              <w:pStyle w:val="TableParagraph"/>
              <w:kinsoku w:val="0"/>
              <w:overflowPunct w:val="0"/>
              <w:spacing w:before="89" w:line="320" w:lineRule="exact"/>
              <w:jc w:val="center"/>
              <w:rPr>
                <w:rFonts w:eastAsia="仿宋_GB2312"/>
                <w:w w:val="95"/>
              </w:rPr>
            </w:pPr>
            <w:r>
              <w:rPr>
                <w:rFonts w:eastAsia="仿宋_GB2312"/>
                <w:b/>
                <w:bCs/>
                <w:kern w:val="0"/>
              </w:rPr>
              <w:lastRenderedPageBreak/>
              <w:t>是否发生</w:t>
            </w:r>
            <w:r>
              <w:rPr>
                <w:rFonts w:hAnsi="宋体"/>
                <w:b/>
                <w:bCs/>
                <w:kern w:val="0"/>
              </w:rPr>
              <w:t>Ⅲ</w:t>
            </w:r>
            <w:r>
              <w:rPr>
                <w:rFonts w:eastAsia="仿宋_GB2312"/>
                <w:b/>
                <w:bCs/>
                <w:kern w:val="0"/>
              </w:rPr>
              <w:t>级（较大）及以上突发环境污染事件</w:t>
            </w:r>
          </w:p>
        </w:tc>
        <w:tc>
          <w:tcPr>
            <w:tcW w:w="6842" w:type="dxa"/>
            <w:gridSpan w:val="8"/>
            <w:vAlign w:val="center"/>
          </w:tcPr>
          <w:p w:rsidR="001F10BA" w:rsidRDefault="001F10BA" w:rsidP="007425CE">
            <w:pPr>
              <w:pStyle w:val="TableParagraph"/>
              <w:kinsoku w:val="0"/>
              <w:overflowPunct w:val="0"/>
              <w:spacing w:before="89" w:line="400" w:lineRule="exact"/>
              <w:ind w:right="1"/>
              <w:rPr>
                <w:rFonts w:eastAsia="仿宋"/>
              </w:rPr>
            </w:pPr>
            <w:r>
              <w:rPr>
                <w:rFonts w:eastAsia="仿宋"/>
                <w:spacing w:val="-1"/>
              </w:rPr>
              <w:t>□</w:t>
            </w:r>
            <w:r>
              <w:rPr>
                <w:rFonts w:eastAsia="仿宋" w:hint="eastAsia"/>
                <w:spacing w:val="-1"/>
              </w:rPr>
              <w:t>否</w:t>
            </w:r>
            <w:r>
              <w:rPr>
                <w:rFonts w:eastAsia="仿宋" w:hAnsi="仿宋" w:hint="eastAsia"/>
                <w:spacing w:val="-1"/>
              </w:rPr>
              <w:t xml:space="preserve">   </w:t>
            </w:r>
            <w:r>
              <w:rPr>
                <w:rFonts w:eastAsia="仿宋"/>
                <w:spacing w:val="-1"/>
              </w:rPr>
              <w:t>□</w:t>
            </w:r>
            <w:r>
              <w:rPr>
                <w:rFonts w:eastAsia="仿宋" w:hAnsi="仿宋" w:hint="eastAsia"/>
                <w:spacing w:val="-1"/>
              </w:rPr>
              <w:t>是：</w:t>
            </w:r>
            <w:r>
              <w:rPr>
                <w:rFonts w:eastAsia="仿宋" w:hAnsi="仿宋" w:hint="eastAsia"/>
                <w:spacing w:val="-1"/>
                <w:u w:val="single"/>
              </w:rPr>
              <w:t xml:space="preserve">                                           </w:t>
            </w:r>
          </w:p>
        </w:tc>
      </w:tr>
      <w:tr w:rsidR="001F10BA" w:rsidTr="007425CE">
        <w:trPr>
          <w:trHeight w:val="765"/>
        </w:trPr>
        <w:tc>
          <w:tcPr>
            <w:tcW w:w="2446" w:type="dxa"/>
            <w:gridSpan w:val="2"/>
            <w:vAlign w:val="center"/>
          </w:tcPr>
          <w:p w:rsidR="001F10BA" w:rsidRDefault="001F10BA" w:rsidP="007425CE">
            <w:pPr>
              <w:pStyle w:val="TableParagraph"/>
              <w:kinsoku w:val="0"/>
              <w:overflowPunct w:val="0"/>
              <w:spacing w:before="89" w:line="320" w:lineRule="exact"/>
              <w:jc w:val="center"/>
              <w:rPr>
                <w:rFonts w:eastAsia="仿宋_GB2312"/>
                <w:w w:val="95"/>
              </w:rPr>
            </w:pPr>
            <w:r>
              <w:rPr>
                <w:rFonts w:eastAsia="仿宋_GB2312"/>
                <w:b/>
                <w:bCs/>
                <w:kern w:val="0"/>
              </w:rPr>
              <w:t>是否在国务院及有关部委相关督查工作中被发现存在严重问题</w:t>
            </w:r>
          </w:p>
        </w:tc>
        <w:tc>
          <w:tcPr>
            <w:tcW w:w="6842" w:type="dxa"/>
            <w:gridSpan w:val="8"/>
            <w:vAlign w:val="center"/>
          </w:tcPr>
          <w:p w:rsidR="001F10BA" w:rsidRDefault="001F10BA" w:rsidP="007425CE">
            <w:pPr>
              <w:pStyle w:val="TableParagraph"/>
              <w:kinsoku w:val="0"/>
              <w:overflowPunct w:val="0"/>
              <w:spacing w:before="89" w:line="400" w:lineRule="exact"/>
              <w:ind w:right="1"/>
              <w:rPr>
                <w:rFonts w:eastAsia="仿宋"/>
              </w:rPr>
            </w:pPr>
            <w:r>
              <w:rPr>
                <w:rFonts w:eastAsia="仿宋"/>
                <w:spacing w:val="-1"/>
              </w:rPr>
              <w:t>□</w:t>
            </w:r>
            <w:r>
              <w:rPr>
                <w:rFonts w:eastAsia="仿宋" w:hint="eastAsia"/>
                <w:spacing w:val="-1"/>
              </w:rPr>
              <w:t>否</w:t>
            </w:r>
            <w:r>
              <w:rPr>
                <w:rFonts w:eastAsia="仿宋" w:hAnsi="仿宋" w:hint="eastAsia"/>
                <w:spacing w:val="-1"/>
              </w:rPr>
              <w:t xml:space="preserve">   </w:t>
            </w:r>
            <w:r>
              <w:rPr>
                <w:rFonts w:eastAsia="仿宋"/>
                <w:spacing w:val="-1"/>
              </w:rPr>
              <w:t>□</w:t>
            </w:r>
            <w:r>
              <w:rPr>
                <w:rFonts w:eastAsia="仿宋" w:hAnsi="仿宋" w:hint="eastAsia"/>
                <w:spacing w:val="-1"/>
              </w:rPr>
              <w:t>是：</w:t>
            </w:r>
            <w:r>
              <w:rPr>
                <w:rFonts w:eastAsia="仿宋" w:hAnsi="仿宋" w:hint="eastAsia"/>
                <w:spacing w:val="-1"/>
                <w:u w:val="single"/>
              </w:rPr>
              <w:t xml:space="preserve">                                           </w:t>
            </w:r>
          </w:p>
        </w:tc>
      </w:tr>
      <w:tr w:rsidR="001F10BA" w:rsidTr="007425CE">
        <w:trPr>
          <w:trHeight w:val="959"/>
        </w:trPr>
        <w:tc>
          <w:tcPr>
            <w:tcW w:w="2446" w:type="dxa"/>
            <w:gridSpan w:val="2"/>
            <w:vAlign w:val="center"/>
          </w:tcPr>
          <w:p w:rsidR="001F10BA" w:rsidRDefault="001F10BA" w:rsidP="007425CE">
            <w:pPr>
              <w:pStyle w:val="TableParagraph"/>
              <w:kinsoku w:val="0"/>
              <w:overflowPunct w:val="0"/>
              <w:spacing w:before="89" w:line="320" w:lineRule="exact"/>
              <w:jc w:val="center"/>
              <w:rPr>
                <w:rFonts w:eastAsia="仿宋_GB2312"/>
                <w:w w:val="95"/>
              </w:rPr>
            </w:pPr>
            <w:r>
              <w:rPr>
                <w:rFonts w:eastAsia="仿宋_GB2312"/>
                <w:b/>
                <w:bCs/>
                <w:kern w:val="0"/>
              </w:rPr>
              <w:t>是否属于失信被执行人</w:t>
            </w:r>
          </w:p>
        </w:tc>
        <w:tc>
          <w:tcPr>
            <w:tcW w:w="6842" w:type="dxa"/>
            <w:gridSpan w:val="8"/>
            <w:vAlign w:val="center"/>
          </w:tcPr>
          <w:p w:rsidR="001F10BA" w:rsidRDefault="001F10BA" w:rsidP="007425CE">
            <w:pPr>
              <w:pStyle w:val="TableParagraph"/>
              <w:kinsoku w:val="0"/>
              <w:overflowPunct w:val="0"/>
              <w:spacing w:before="89" w:line="400" w:lineRule="exact"/>
              <w:ind w:right="1"/>
              <w:rPr>
                <w:rFonts w:eastAsia="仿宋"/>
              </w:rPr>
            </w:pPr>
            <w:r>
              <w:rPr>
                <w:rFonts w:eastAsia="仿宋"/>
                <w:spacing w:val="-1"/>
              </w:rPr>
              <w:t>□</w:t>
            </w:r>
            <w:r>
              <w:rPr>
                <w:rFonts w:eastAsia="仿宋" w:hint="eastAsia"/>
                <w:spacing w:val="-1"/>
              </w:rPr>
              <w:t>否</w:t>
            </w:r>
            <w:r>
              <w:rPr>
                <w:rFonts w:eastAsia="仿宋" w:hAnsi="仿宋" w:hint="eastAsia"/>
                <w:spacing w:val="-1"/>
              </w:rPr>
              <w:t xml:space="preserve">   </w:t>
            </w:r>
            <w:r>
              <w:rPr>
                <w:rFonts w:eastAsia="仿宋"/>
                <w:spacing w:val="-1"/>
              </w:rPr>
              <w:t>□</w:t>
            </w:r>
            <w:r>
              <w:rPr>
                <w:rFonts w:eastAsia="仿宋" w:hAnsi="仿宋" w:hint="eastAsia"/>
                <w:spacing w:val="-1"/>
              </w:rPr>
              <w:t>是：</w:t>
            </w:r>
            <w:r>
              <w:rPr>
                <w:rFonts w:eastAsia="仿宋" w:hAnsi="仿宋" w:hint="eastAsia"/>
                <w:spacing w:val="-1"/>
                <w:u w:val="single"/>
              </w:rPr>
              <w:t xml:space="preserve">                                           </w:t>
            </w:r>
          </w:p>
        </w:tc>
      </w:tr>
      <w:tr w:rsidR="001F10BA" w:rsidTr="007425CE">
        <w:trPr>
          <w:trHeight w:val="1070"/>
        </w:trPr>
        <w:tc>
          <w:tcPr>
            <w:tcW w:w="2446" w:type="dxa"/>
            <w:gridSpan w:val="2"/>
            <w:vAlign w:val="center"/>
          </w:tcPr>
          <w:p w:rsidR="001F10BA" w:rsidRDefault="001F10BA" w:rsidP="007425CE">
            <w:pPr>
              <w:pStyle w:val="TableParagraph"/>
              <w:kinsoku w:val="0"/>
              <w:overflowPunct w:val="0"/>
              <w:spacing w:before="89" w:line="320" w:lineRule="exact"/>
              <w:jc w:val="center"/>
              <w:rPr>
                <w:rFonts w:eastAsia="仿宋_GB2312"/>
                <w:b/>
                <w:bCs/>
                <w:kern w:val="0"/>
              </w:rPr>
            </w:pPr>
            <w:r>
              <w:rPr>
                <w:rFonts w:eastAsia="仿宋_GB2312"/>
                <w:b/>
                <w:bCs/>
                <w:kern w:val="0"/>
              </w:rPr>
              <w:t>其他需要说明的情况</w:t>
            </w:r>
          </w:p>
        </w:tc>
        <w:tc>
          <w:tcPr>
            <w:tcW w:w="6842" w:type="dxa"/>
            <w:gridSpan w:val="8"/>
            <w:vAlign w:val="center"/>
          </w:tcPr>
          <w:p w:rsidR="001F10BA" w:rsidRDefault="001F10BA" w:rsidP="007425CE">
            <w:pPr>
              <w:pStyle w:val="TableParagraph"/>
              <w:kinsoku w:val="0"/>
              <w:overflowPunct w:val="0"/>
              <w:spacing w:before="89" w:line="400" w:lineRule="exact"/>
              <w:ind w:right="1"/>
              <w:rPr>
                <w:rFonts w:eastAsia="仿宋"/>
                <w:spacing w:val="-1"/>
              </w:rPr>
            </w:pPr>
          </w:p>
        </w:tc>
      </w:tr>
      <w:tr w:rsidR="001F10BA" w:rsidTr="007425CE">
        <w:trPr>
          <w:trHeight w:val="935"/>
        </w:trPr>
        <w:tc>
          <w:tcPr>
            <w:tcW w:w="1541" w:type="dxa"/>
            <w:tcBorders>
              <w:tl2br w:val="single" w:sz="4" w:space="0" w:color="auto"/>
            </w:tcBorders>
            <w:vAlign w:val="center"/>
          </w:tcPr>
          <w:p w:rsidR="001F10BA" w:rsidRDefault="001F10BA" w:rsidP="007425CE">
            <w:pPr>
              <w:pStyle w:val="TableParagraph"/>
              <w:kinsoku w:val="0"/>
              <w:overflowPunct w:val="0"/>
              <w:spacing w:before="89" w:line="400" w:lineRule="exact"/>
              <w:ind w:right="1"/>
              <w:jc w:val="center"/>
              <w:rPr>
                <w:rFonts w:eastAsia="仿宋"/>
                <w:spacing w:val="-1"/>
              </w:rPr>
            </w:pPr>
          </w:p>
        </w:tc>
        <w:tc>
          <w:tcPr>
            <w:tcW w:w="7747" w:type="dxa"/>
            <w:gridSpan w:val="9"/>
            <w:vAlign w:val="center"/>
          </w:tcPr>
          <w:p w:rsidR="001F10BA" w:rsidRDefault="001F10BA" w:rsidP="007425CE">
            <w:pPr>
              <w:pStyle w:val="TableParagraph"/>
              <w:kinsoku w:val="0"/>
              <w:overflowPunct w:val="0"/>
              <w:spacing w:before="89" w:line="400" w:lineRule="exact"/>
              <w:ind w:right="1"/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下一步绿色工厂建设相关思路和计划</w:t>
            </w:r>
          </w:p>
          <w:p w:rsidR="001F10BA" w:rsidRDefault="001F10BA" w:rsidP="007425CE">
            <w:pPr>
              <w:pStyle w:val="TableParagraph"/>
              <w:kinsoku w:val="0"/>
              <w:overflowPunct w:val="0"/>
              <w:spacing w:before="89" w:line="400" w:lineRule="exact"/>
              <w:ind w:right="1"/>
              <w:jc w:val="center"/>
              <w:rPr>
                <w:rFonts w:eastAsia="仿宋"/>
                <w:spacing w:val="-1"/>
              </w:rPr>
            </w:pPr>
            <w:r>
              <w:rPr>
                <w:rFonts w:eastAsia="仿宋" w:hint="eastAsia"/>
              </w:rPr>
              <w:t>（可参考绿色工厂</w:t>
            </w:r>
            <w:r>
              <w:rPr>
                <w:rFonts w:eastAsia="仿宋"/>
              </w:rPr>
              <w:t>评价指标</w:t>
            </w:r>
            <w:r>
              <w:rPr>
                <w:rFonts w:eastAsia="仿宋" w:hint="eastAsia"/>
              </w:rPr>
              <w:t>要求）</w:t>
            </w:r>
          </w:p>
        </w:tc>
      </w:tr>
      <w:tr w:rsidR="001F10BA" w:rsidTr="007425CE">
        <w:trPr>
          <w:trHeight w:val="4608"/>
        </w:trPr>
        <w:tc>
          <w:tcPr>
            <w:tcW w:w="1541" w:type="dxa"/>
            <w:vAlign w:val="center"/>
          </w:tcPr>
          <w:p w:rsidR="001F10BA" w:rsidRDefault="001F10BA" w:rsidP="007425CE">
            <w:pPr>
              <w:pStyle w:val="TableParagraph"/>
              <w:kinsoku w:val="0"/>
              <w:overflowPunct w:val="0"/>
              <w:spacing w:before="89" w:line="400" w:lineRule="exact"/>
              <w:ind w:right="1"/>
              <w:rPr>
                <w:rFonts w:eastAsia="仿宋"/>
                <w:b/>
                <w:spacing w:val="-1"/>
              </w:rPr>
            </w:pPr>
            <w:r>
              <w:rPr>
                <w:rFonts w:eastAsia="仿宋" w:hint="eastAsia"/>
                <w:b/>
                <w:spacing w:val="-1"/>
              </w:rPr>
              <w:t>具体计划</w:t>
            </w:r>
          </w:p>
        </w:tc>
        <w:tc>
          <w:tcPr>
            <w:tcW w:w="7747" w:type="dxa"/>
            <w:gridSpan w:val="9"/>
            <w:vAlign w:val="center"/>
          </w:tcPr>
          <w:p w:rsidR="001F10BA" w:rsidRDefault="001F10BA" w:rsidP="007425CE">
            <w:pPr>
              <w:pStyle w:val="TableParagraph"/>
              <w:kinsoku w:val="0"/>
              <w:overflowPunct w:val="0"/>
              <w:spacing w:before="89" w:line="400" w:lineRule="exact"/>
              <w:ind w:right="1"/>
              <w:rPr>
                <w:rFonts w:eastAsia="仿宋"/>
                <w:spacing w:val="-1"/>
              </w:rPr>
            </w:pPr>
            <w:r>
              <w:rPr>
                <w:rFonts w:eastAsia="仿宋" w:hint="eastAsia"/>
                <w:spacing w:val="-1"/>
              </w:rPr>
              <w:t>1</w:t>
            </w:r>
            <w:r>
              <w:rPr>
                <w:rFonts w:eastAsia="仿宋" w:hint="eastAsia"/>
                <w:spacing w:val="-1"/>
              </w:rPr>
              <w:t>、</w:t>
            </w:r>
          </w:p>
          <w:p w:rsidR="001F10BA" w:rsidRDefault="001F10BA" w:rsidP="007425CE">
            <w:pPr>
              <w:pStyle w:val="TableParagraph"/>
              <w:kinsoku w:val="0"/>
              <w:overflowPunct w:val="0"/>
              <w:spacing w:before="89" w:line="400" w:lineRule="exact"/>
              <w:ind w:right="1"/>
              <w:rPr>
                <w:rFonts w:eastAsia="仿宋"/>
                <w:spacing w:val="-1"/>
              </w:rPr>
            </w:pPr>
            <w:r>
              <w:rPr>
                <w:rFonts w:eastAsia="仿宋" w:hint="eastAsia"/>
                <w:spacing w:val="-1"/>
              </w:rPr>
              <w:t>2</w:t>
            </w:r>
            <w:r>
              <w:rPr>
                <w:rFonts w:eastAsia="仿宋" w:hint="eastAsia"/>
                <w:spacing w:val="-1"/>
              </w:rPr>
              <w:t>、</w:t>
            </w:r>
          </w:p>
          <w:p w:rsidR="001F10BA" w:rsidRDefault="001F10BA" w:rsidP="007425CE">
            <w:pPr>
              <w:pStyle w:val="TableParagraph"/>
              <w:kinsoku w:val="0"/>
              <w:overflowPunct w:val="0"/>
              <w:spacing w:before="89" w:line="400" w:lineRule="exact"/>
              <w:ind w:right="1"/>
              <w:rPr>
                <w:rFonts w:eastAsia="仿宋"/>
                <w:spacing w:val="-1"/>
              </w:rPr>
            </w:pPr>
            <w:r>
              <w:rPr>
                <w:rFonts w:eastAsia="仿宋" w:hint="eastAsia"/>
                <w:spacing w:val="-1"/>
              </w:rPr>
              <w:t>……</w:t>
            </w:r>
          </w:p>
        </w:tc>
      </w:tr>
      <w:tr w:rsidR="001F10BA" w:rsidTr="007425CE">
        <w:trPr>
          <w:trHeight w:val="5284"/>
        </w:trPr>
        <w:tc>
          <w:tcPr>
            <w:tcW w:w="1541" w:type="dxa"/>
            <w:vAlign w:val="center"/>
          </w:tcPr>
          <w:p w:rsidR="001F10BA" w:rsidRDefault="001F10BA" w:rsidP="007425CE">
            <w:pPr>
              <w:pStyle w:val="TableParagraph"/>
              <w:kinsoku w:val="0"/>
              <w:overflowPunct w:val="0"/>
              <w:spacing w:before="89" w:line="400" w:lineRule="exact"/>
              <w:ind w:right="1"/>
              <w:jc w:val="center"/>
              <w:rPr>
                <w:rFonts w:eastAsia="仿宋_GB2312"/>
                <w:b/>
                <w:bCs/>
                <w:kern w:val="0"/>
              </w:rPr>
            </w:pPr>
            <w:r>
              <w:rPr>
                <w:rFonts w:eastAsia="仿宋_GB2312" w:hint="eastAsia"/>
                <w:b/>
                <w:bCs/>
                <w:kern w:val="0"/>
              </w:rPr>
              <w:lastRenderedPageBreak/>
              <w:t>真实性承诺</w:t>
            </w:r>
          </w:p>
        </w:tc>
        <w:tc>
          <w:tcPr>
            <w:tcW w:w="7747" w:type="dxa"/>
            <w:gridSpan w:val="9"/>
            <w:vAlign w:val="center"/>
          </w:tcPr>
          <w:p w:rsidR="001F10BA" w:rsidRDefault="001F10BA" w:rsidP="007425CE">
            <w:pPr>
              <w:spacing w:line="480" w:lineRule="exact"/>
              <w:ind w:firstLineChars="200" w:firstLine="560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本单位承诺 ，上述填报内容真实效，并承诺继续保持绿色工厂相关评价要求，不断提升企业绿色发展水平。如存在弄虚作假 ，本单位愿承担相应的责任。</w:t>
            </w:r>
          </w:p>
          <w:p w:rsidR="001F10BA" w:rsidRDefault="001F10BA" w:rsidP="007425CE">
            <w:pPr>
              <w:spacing w:line="480" w:lineRule="exact"/>
              <w:ind w:firstLineChars="200" w:firstLine="560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1F10BA" w:rsidRDefault="001F10BA" w:rsidP="007425CE">
            <w:pPr>
              <w:spacing w:line="48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                       负责人签字：</w:t>
            </w:r>
          </w:p>
          <w:p w:rsidR="001F10BA" w:rsidRDefault="001F10BA" w:rsidP="007425CE">
            <w:pPr>
              <w:pStyle w:val="TableParagraph"/>
              <w:kinsoku w:val="0"/>
              <w:overflowPunct w:val="0"/>
              <w:spacing w:before="89" w:line="400" w:lineRule="exact"/>
              <w:ind w:right="1"/>
              <w:rPr>
                <w:rFonts w:eastAsia="仿宋"/>
                <w:spacing w:val="-1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                            （单位公章）</w:t>
            </w:r>
          </w:p>
        </w:tc>
      </w:tr>
    </w:tbl>
    <w:p w:rsidR="001F10BA" w:rsidRDefault="001F10BA" w:rsidP="001F10BA">
      <w:pPr>
        <w:widowControl/>
        <w:spacing w:line="400" w:lineRule="exact"/>
        <w:rPr>
          <w:rFonts w:ascii="仿宋" w:eastAsia="仿宋" w:hAnsi="仿宋" w:cs="仿宋"/>
          <w:sz w:val="28"/>
          <w:szCs w:val="28"/>
        </w:rPr>
      </w:pPr>
    </w:p>
    <w:p w:rsidR="00A94E33" w:rsidRPr="001F10BA" w:rsidRDefault="00A94E33">
      <w:bookmarkStart w:id="0" w:name="_GoBack"/>
      <w:bookmarkEnd w:id="0"/>
    </w:p>
    <w:sectPr w:rsidR="00A94E33" w:rsidRPr="001F10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0BA"/>
    <w:rsid w:val="001F10BA"/>
    <w:rsid w:val="00A94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0B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nhideWhenUsed/>
    <w:qFormat/>
    <w:rsid w:val="001F10BA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0B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nhideWhenUsed/>
    <w:qFormat/>
    <w:rsid w:val="001F10B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226</Words>
  <Characters>1289</Characters>
  <Application>Microsoft Office Word</Application>
  <DocSecurity>0</DocSecurity>
  <Lines>10</Lines>
  <Paragraphs>3</Paragraphs>
  <ScaleCrop>false</ScaleCrop>
  <Company>Microsoft</Company>
  <LinksUpToDate>false</LinksUpToDate>
  <CharactersWithSpaces>1512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崔爱民</dc:creator>
  <cp:lastModifiedBy>崔爱民</cp:lastModifiedBy>
  <cp:revision>1</cp:revision>
  <dcterms:created xsi:type="dcterms:W3CDTF">2021-06-01T00:18:00Z</dcterms:created>
  <dcterms:modified xsi:type="dcterms:W3CDTF">2021-06-01T00:19:00Z</dcterms:modified>
</cp:coreProperties>
</file>