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B3" w:rsidRDefault="0098697F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7C2CB3" w:rsidRDefault="0098697F">
      <w:pPr>
        <w:ind w:leftChars="-400" w:left="-840" w:rightChars="-628" w:right="-1319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交易会成果发布征集表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2230"/>
        <w:gridCol w:w="1757"/>
        <w:gridCol w:w="3210"/>
      </w:tblGrid>
      <w:tr w:rsidR="007C2CB3">
        <w:trPr>
          <w:trHeight w:val="1235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成果属性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98697F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国家实验室及综合性国家科学中心前沿科技成果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</w:p>
          <w:p w:rsidR="007C2CB3" w:rsidRDefault="0098697F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省科技重大专项、重大基础研究、高层次人才团队创新成果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</w:p>
          <w:p w:rsidR="007C2CB3" w:rsidRDefault="0098697F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各市高水平科技创新成果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</w:p>
          <w:p w:rsidR="007C2CB3" w:rsidRDefault="0098697F">
            <w:pPr>
              <w:spacing w:line="400" w:lineRule="exact"/>
              <w:rPr>
                <w:rFonts w:ascii="仿宋" w:eastAsia="仿宋" w:hAnsi="仿宋" w:cs="仿宋"/>
                <w:sz w:val="24"/>
                <w:szCs w:val="24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高校、科研院所最新科技创新成果</w:t>
            </w: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项目名称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所属单位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项目负责人</w:t>
            </w:r>
          </w:p>
        </w:tc>
        <w:tc>
          <w:tcPr>
            <w:tcW w:w="223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手机</w:t>
            </w:r>
          </w:p>
        </w:tc>
        <w:tc>
          <w:tcPr>
            <w:tcW w:w="321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  <w:tc>
          <w:tcPr>
            <w:tcW w:w="223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321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所属领域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98697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电子信息技术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生物与新医药技术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  <w:p w:rsidR="007C2CB3" w:rsidRDefault="0098697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航空航天技术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4.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新材料技术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  <w:p w:rsidR="007C2CB3" w:rsidRDefault="0098697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高技术服务业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6.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新能源与节能技术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  <w:p w:rsidR="007C2CB3" w:rsidRDefault="0098697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资源与环境技术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高新技术改造传统产业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</w:p>
          <w:p w:rsidR="007C2CB3" w:rsidRDefault="0098697F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其他</w:t>
            </w:r>
          </w:p>
        </w:tc>
      </w:tr>
      <w:tr w:rsidR="007C2CB3">
        <w:trPr>
          <w:trHeight w:val="3210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成果介绍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（不超过</w:t>
            </w: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字）</w:t>
            </w: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所在区域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98697F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市</w:t>
            </w: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98697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其他情况</w:t>
            </w:r>
          </w:p>
        </w:tc>
        <w:tc>
          <w:tcPr>
            <w:tcW w:w="7197" w:type="dxa"/>
            <w:gridSpan w:val="3"/>
            <w:vAlign w:val="center"/>
          </w:tcPr>
          <w:p w:rsidR="007C2CB3" w:rsidRDefault="007C2CB3">
            <w:pPr>
              <w:rPr>
                <w:rFonts w:ascii="仿宋" w:eastAsia="仿宋" w:hAnsi="仿宋" w:cs="仿宋"/>
                <w:sz w:val="24"/>
                <w:szCs w:val="24"/>
                <w:u w:val="single"/>
              </w:rPr>
            </w:pPr>
          </w:p>
        </w:tc>
      </w:tr>
    </w:tbl>
    <w:p w:rsidR="007C2CB3" w:rsidRDefault="007C2CB3" w:rsidP="005A2501">
      <w:pPr>
        <w:rPr>
          <w:rFonts w:ascii="仿宋" w:eastAsia="仿宋" w:hAnsi="仿宋" w:cs="Times New Roman"/>
          <w:szCs w:val="21"/>
        </w:rPr>
      </w:pPr>
    </w:p>
    <w:sectPr w:rsidR="007C2CB3" w:rsidSect="007C2CB3">
      <w:footerReference w:type="default" r:id="rId8"/>
      <w:pgSz w:w="11906" w:h="16838"/>
      <w:pgMar w:top="1871" w:right="1474" w:bottom="1587" w:left="1474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97F" w:rsidRDefault="0098697F" w:rsidP="007C2CB3">
      <w:r>
        <w:separator/>
      </w:r>
    </w:p>
  </w:endnote>
  <w:endnote w:type="continuationSeparator" w:id="0">
    <w:p w:rsidR="0098697F" w:rsidRDefault="0098697F" w:rsidP="007C2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B3" w:rsidRDefault="007C2CB3">
    <w:pPr>
      <w:pStyle w:val="a4"/>
      <w:tabs>
        <w:tab w:val="center" w:pos="4479"/>
        <w:tab w:val="right" w:pos="9078"/>
      </w:tabs>
      <w:rPr>
        <w:rFonts w:ascii="Times New Roman" w:hAnsi="Times New Roman" w:cs="Times New Roman"/>
        <w:sz w:val="24"/>
        <w:szCs w:val="24"/>
      </w:rPr>
    </w:pPr>
    <w:r w:rsidRPr="007C2CB3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9.05pt;margin-top:0;width:2in;height:2in;z-index:251659264;mso-wrap-style:none;mso-position-horizontal-relative:margin" filled="f" stroked="f">
          <v:textbox style="mso-fit-shape-to-text:t" inset="0,0,0,0">
            <w:txbxContent>
              <w:sdt>
                <w:sdtPr>
                  <w:rPr>
                    <w:rFonts w:ascii="Batang" w:eastAsia="Batang" w:hAnsi="Batang" w:cs="Batang" w:hint="eastAsia"/>
                    <w:sz w:val="28"/>
                    <w:szCs w:val="28"/>
                  </w:rPr>
                  <w:id w:val="1620949983"/>
                </w:sdtPr>
                <w:sdtEndPr>
                  <w:rPr>
                    <w:rFonts w:ascii="Times New Roman" w:hAnsi="Times New Roman" w:cs="Times New Roman"/>
                    <w:sz w:val="24"/>
                    <w:szCs w:val="24"/>
                  </w:rPr>
                </w:sdtEndPr>
                <w:sdtContent>
                  <w:p w:rsidR="007C2CB3" w:rsidRDefault="007C2CB3">
                    <w:pPr>
                      <w:pStyle w:val="a4"/>
                      <w:jc w:val="right"/>
                      <w:rPr>
                        <w:rFonts w:ascii="Times New Roman" w:eastAsia="Batang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7C2CB3" w:rsidRDefault="007C2CB3">
                <w:pPr>
                  <w:rPr>
                    <w:rFonts w:ascii="Times New Roman" w:eastAsia="Batang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  <w:r w:rsidR="0098697F">
      <w:rPr>
        <w:rFonts w:ascii="Times New Roman" w:hAnsi="Times New Roman" w:cs="Times New Roman" w:hint="eastAsia"/>
        <w:sz w:val="24"/>
        <w:szCs w:val="24"/>
      </w:rPr>
      <w:tab/>
    </w:r>
    <w:r w:rsidR="0098697F">
      <w:rPr>
        <w:rFonts w:ascii="Times New Roman" w:hAnsi="Times New Roman" w:cs="Times New Roman" w:hint="eastAsia"/>
        <w:sz w:val="24"/>
        <w:szCs w:val="24"/>
      </w:rPr>
      <w:tab/>
    </w:r>
  </w:p>
  <w:p w:rsidR="007C2CB3" w:rsidRDefault="007C2C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97F" w:rsidRDefault="0098697F" w:rsidP="007C2CB3">
      <w:r>
        <w:separator/>
      </w:r>
    </w:p>
  </w:footnote>
  <w:footnote w:type="continuationSeparator" w:id="0">
    <w:p w:rsidR="0098697F" w:rsidRDefault="0098697F" w:rsidP="007C2C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34E98"/>
    <w:rsid w:val="000242B4"/>
    <w:rsid w:val="00080E99"/>
    <w:rsid w:val="00080EF8"/>
    <w:rsid w:val="000A1679"/>
    <w:rsid w:val="000A6677"/>
    <w:rsid w:val="00114776"/>
    <w:rsid w:val="00116F10"/>
    <w:rsid w:val="00134E98"/>
    <w:rsid w:val="00191DAE"/>
    <w:rsid w:val="001B605F"/>
    <w:rsid w:val="00213BEA"/>
    <w:rsid w:val="002415F1"/>
    <w:rsid w:val="00267968"/>
    <w:rsid w:val="00283D5C"/>
    <w:rsid w:val="00291F66"/>
    <w:rsid w:val="00310C27"/>
    <w:rsid w:val="003960F8"/>
    <w:rsid w:val="003E5C16"/>
    <w:rsid w:val="004B0468"/>
    <w:rsid w:val="004D7B2A"/>
    <w:rsid w:val="0050624E"/>
    <w:rsid w:val="00526AB0"/>
    <w:rsid w:val="00531C92"/>
    <w:rsid w:val="00584B7D"/>
    <w:rsid w:val="00587820"/>
    <w:rsid w:val="005A2501"/>
    <w:rsid w:val="005C5FFC"/>
    <w:rsid w:val="005F7904"/>
    <w:rsid w:val="006143C9"/>
    <w:rsid w:val="006255CB"/>
    <w:rsid w:val="00637C4E"/>
    <w:rsid w:val="00694ACB"/>
    <w:rsid w:val="006A2053"/>
    <w:rsid w:val="006D6BED"/>
    <w:rsid w:val="007001CF"/>
    <w:rsid w:val="007340D4"/>
    <w:rsid w:val="00757B9C"/>
    <w:rsid w:val="00791A5B"/>
    <w:rsid w:val="00794529"/>
    <w:rsid w:val="007B65EE"/>
    <w:rsid w:val="007C2CB3"/>
    <w:rsid w:val="007E17C3"/>
    <w:rsid w:val="007E639E"/>
    <w:rsid w:val="008005D9"/>
    <w:rsid w:val="008019BC"/>
    <w:rsid w:val="0080660D"/>
    <w:rsid w:val="00820C07"/>
    <w:rsid w:val="008316E7"/>
    <w:rsid w:val="00854B93"/>
    <w:rsid w:val="00862B00"/>
    <w:rsid w:val="00885B03"/>
    <w:rsid w:val="008B5217"/>
    <w:rsid w:val="008D1574"/>
    <w:rsid w:val="008E152E"/>
    <w:rsid w:val="008E4459"/>
    <w:rsid w:val="009316A9"/>
    <w:rsid w:val="00933A52"/>
    <w:rsid w:val="0098697F"/>
    <w:rsid w:val="009C3410"/>
    <w:rsid w:val="00A06159"/>
    <w:rsid w:val="00A24942"/>
    <w:rsid w:val="00A61B0A"/>
    <w:rsid w:val="00AB0D13"/>
    <w:rsid w:val="00AE51A7"/>
    <w:rsid w:val="00B0173B"/>
    <w:rsid w:val="00B110A8"/>
    <w:rsid w:val="00B1798E"/>
    <w:rsid w:val="00BB2459"/>
    <w:rsid w:val="00C259E5"/>
    <w:rsid w:val="00C5706F"/>
    <w:rsid w:val="00C9458A"/>
    <w:rsid w:val="00CD0273"/>
    <w:rsid w:val="00D071DF"/>
    <w:rsid w:val="00D07BBD"/>
    <w:rsid w:val="00D43559"/>
    <w:rsid w:val="00D75D26"/>
    <w:rsid w:val="00D861A8"/>
    <w:rsid w:val="00D90A7F"/>
    <w:rsid w:val="00DA7826"/>
    <w:rsid w:val="00DE7684"/>
    <w:rsid w:val="00E10796"/>
    <w:rsid w:val="00E27567"/>
    <w:rsid w:val="00EB3809"/>
    <w:rsid w:val="00EF5D10"/>
    <w:rsid w:val="00F80992"/>
    <w:rsid w:val="00FA2BD0"/>
    <w:rsid w:val="00FE1DAA"/>
    <w:rsid w:val="01007932"/>
    <w:rsid w:val="032278FC"/>
    <w:rsid w:val="04D371C5"/>
    <w:rsid w:val="06B931FA"/>
    <w:rsid w:val="06DF472D"/>
    <w:rsid w:val="07DE4B41"/>
    <w:rsid w:val="09695A0A"/>
    <w:rsid w:val="0C822E7F"/>
    <w:rsid w:val="117712D1"/>
    <w:rsid w:val="11C2316D"/>
    <w:rsid w:val="159B2793"/>
    <w:rsid w:val="15F54C2A"/>
    <w:rsid w:val="16AB3D94"/>
    <w:rsid w:val="1C923B56"/>
    <w:rsid w:val="1F081E38"/>
    <w:rsid w:val="1F754CA9"/>
    <w:rsid w:val="212C7E2F"/>
    <w:rsid w:val="263C00B7"/>
    <w:rsid w:val="266D1FC3"/>
    <w:rsid w:val="279A573E"/>
    <w:rsid w:val="27F337BF"/>
    <w:rsid w:val="2B911358"/>
    <w:rsid w:val="30541A7A"/>
    <w:rsid w:val="31195BBB"/>
    <w:rsid w:val="33FA20AF"/>
    <w:rsid w:val="33FE079F"/>
    <w:rsid w:val="3E566A81"/>
    <w:rsid w:val="414916C1"/>
    <w:rsid w:val="499A55B4"/>
    <w:rsid w:val="4A8D63B8"/>
    <w:rsid w:val="4ADE2794"/>
    <w:rsid w:val="4B43698F"/>
    <w:rsid w:val="4B591A2C"/>
    <w:rsid w:val="503E0974"/>
    <w:rsid w:val="54752D6C"/>
    <w:rsid w:val="596F4DF6"/>
    <w:rsid w:val="5A955544"/>
    <w:rsid w:val="5B6F28BA"/>
    <w:rsid w:val="5DD52A3D"/>
    <w:rsid w:val="5E3555C6"/>
    <w:rsid w:val="5F885A3B"/>
    <w:rsid w:val="5FC07917"/>
    <w:rsid w:val="60D2640E"/>
    <w:rsid w:val="61254300"/>
    <w:rsid w:val="63740149"/>
    <w:rsid w:val="68497269"/>
    <w:rsid w:val="69CE0372"/>
    <w:rsid w:val="69DA0FD9"/>
    <w:rsid w:val="6B96030A"/>
    <w:rsid w:val="6C8404CA"/>
    <w:rsid w:val="6EB614DD"/>
    <w:rsid w:val="76F97B4C"/>
    <w:rsid w:val="79655113"/>
    <w:rsid w:val="7FC8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C2C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C2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C2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7C2CB3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qFormat/>
    <w:rsid w:val="007C2CB3"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sid w:val="007C2CB3"/>
    <w:rPr>
      <w:color w:val="333333"/>
      <w:u w:val="none"/>
    </w:rPr>
  </w:style>
  <w:style w:type="paragraph" w:styleId="a9">
    <w:name w:val="List Paragraph"/>
    <w:basedOn w:val="a"/>
    <w:uiPriority w:val="34"/>
    <w:qFormat/>
    <w:rsid w:val="007C2CB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C2C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C2CB3"/>
    <w:rPr>
      <w:sz w:val="18"/>
      <w:szCs w:val="18"/>
    </w:rPr>
  </w:style>
  <w:style w:type="character" w:customStyle="1" w:styleId="bsharetext">
    <w:name w:val="bsharetext"/>
    <w:basedOn w:val="a0"/>
    <w:qFormat/>
    <w:rsid w:val="007C2CB3"/>
  </w:style>
  <w:style w:type="character" w:customStyle="1" w:styleId="Char">
    <w:name w:val="批注框文本 Char"/>
    <w:basedOn w:val="a0"/>
    <w:link w:val="a3"/>
    <w:uiPriority w:val="99"/>
    <w:semiHidden/>
    <w:qFormat/>
    <w:rsid w:val="007C2CB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qFormat/>
    <w:rsid w:val="007C2CB3"/>
    <w:rPr>
      <w:rFonts w:ascii="Arial" w:hAnsi="Arial" w:cs="Arial"/>
      <w:color w:val="0D0D0D"/>
      <w:sz w:val="24"/>
      <w:szCs w:val="24"/>
      <w:u w:val="none"/>
    </w:rPr>
  </w:style>
  <w:style w:type="character" w:customStyle="1" w:styleId="font41">
    <w:name w:val="font41"/>
    <w:basedOn w:val="a0"/>
    <w:qFormat/>
    <w:rsid w:val="007C2CB3"/>
    <w:rPr>
      <w:rFonts w:ascii="黑体" w:eastAsia="黑体" w:hAnsi="宋体" w:cs="黑体" w:hint="eastAsia"/>
      <w:color w:val="0D0D0D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 textRotate="1"/>
    <customShpInfo spid="_x0000_s1028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1C92FD-95B9-49A9-9ACB-5BCAE20C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关于征集2021年中国（安徽）科技创新成果</dc:title>
  <dc:creator>徐洲炉</dc:creator>
  <cp:lastModifiedBy>ygc</cp:lastModifiedBy>
  <cp:revision>2</cp:revision>
  <cp:lastPrinted>2021-03-08T09:22:00Z</cp:lastPrinted>
  <dcterms:created xsi:type="dcterms:W3CDTF">2021-03-09T01:43:00Z</dcterms:created>
  <dcterms:modified xsi:type="dcterms:W3CDTF">2021-03-09T01:43:00Z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