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8AD" w:rsidRDefault="0043429F">
      <w:pPr>
        <w:pStyle w:val="p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附件</w:t>
      </w:r>
      <w:r>
        <w:rPr>
          <w:rFonts w:eastAsia="仿宋_GB2312" w:hint="eastAsia"/>
          <w:sz w:val="32"/>
          <w:szCs w:val="32"/>
        </w:rPr>
        <w:t>3</w:t>
      </w:r>
    </w:p>
    <w:p w:rsidR="000628AD" w:rsidRDefault="0043429F">
      <w:pPr>
        <w:widowControl/>
        <w:jc w:val="center"/>
        <w:rPr>
          <w:rFonts w:ascii="黑体" w:eastAsia="黑体" w:hAnsi="Times New Roman" w:cs="Times New Roman"/>
          <w:kern w:val="0"/>
          <w:sz w:val="44"/>
          <w:szCs w:val="44"/>
        </w:rPr>
      </w:pPr>
      <w:r>
        <w:rPr>
          <w:rFonts w:ascii="黑体" w:eastAsia="黑体" w:hAnsi="Times New Roman" w:cs="Times New Roman" w:hint="eastAsia"/>
          <w:kern w:val="0"/>
          <w:sz w:val="44"/>
          <w:szCs w:val="44"/>
        </w:rPr>
        <w:t>中介机构承诺书</w:t>
      </w:r>
    </w:p>
    <w:p w:rsidR="000628AD" w:rsidRDefault="0043429F">
      <w:pPr>
        <w:widowControl/>
        <w:ind w:right="24"/>
        <w:rPr>
          <w:rFonts w:ascii="仿宋_GB2312" w:eastAsia="仿宋_GB2312" w:hAnsi="Times New Roman" w:cs="Times New Roman"/>
          <w:kern w:val="0"/>
          <w:sz w:val="32"/>
          <w:szCs w:val="32"/>
        </w:rPr>
      </w:pPr>
      <w:r>
        <w:rPr>
          <w:rFonts w:ascii="仿宋_GB2312" w:eastAsia="仿宋_GB2312" w:hAnsi="Times New Roman" w:cs="Times New Roman" w:hint="eastAsia"/>
          <w:kern w:val="0"/>
          <w:sz w:val="32"/>
          <w:szCs w:val="32"/>
        </w:rPr>
        <w:t xml:space="preserve"> </w:t>
      </w:r>
    </w:p>
    <w:p w:rsidR="000628AD" w:rsidRDefault="0043429F">
      <w:pPr>
        <w:widowControl/>
        <w:ind w:right="24"/>
        <w:rPr>
          <w:rFonts w:ascii="仿宋_GB2312" w:eastAsia="仿宋_GB2312" w:hAnsi="Times New Roman" w:cs="Times New Roman"/>
          <w:kern w:val="0"/>
          <w:sz w:val="32"/>
          <w:szCs w:val="32"/>
        </w:rPr>
      </w:pPr>
      <w:r>
        <w:rPr>
          <w:rFonts w:ascii="仿宋_GB2312" w:eastAsia="仿宋_GB2312" w:hAnsi="Times New Roman" w:cs="Times New Roman" w:hint="eastAsia"/>
          <w:kern w:val="0"/>
          <w:sz w:val="32"/>
          <w:szCs w:val="32"/>
          <w:u w:val="single"/>
        </w:rPr>
        <w:t xml:space="preserve">                 </w:t>
      </w:r>
      <w:r>
        <w:rPr>
          <w:rFonts w:ascii="仿宋_GB2312" w:eastAsia="仿宋_GB2312" w:hAnsi="Times New Roman" w:cs="Times New Roman" w:hint="eastAsia"/>
          <w:kern w:val="0"/>
          <w:sz w:val="32"/>
          <w:szCs w:val="32"/>
        </w:rPr>
        <w:t>中介机构郑重承诺：</w:t>
      </w:r>
    </w:p>
    <w:p w:rsidR="000628AD" w:rsidRDefault="0043429F">
      <w:pPr>
        <w:widowControl/>
        <w:ind w:right="23"/>
        <w:rPr>
          <w:rFonts w:ascii="仿宋_GB2312" w:eastAsia="仿宋_GB2312" w:hAnsi="Times New Roman" w:cs="Times New Roman"/>
          <w:kern w:val="0"/>
          <w:szCs w:val="21"/>
        </w:rPr>
      </w:pPr>
      <w:r>
        <w:rPr>
          <w:rFonts w:ascii="仿宋_GB2312" w:eastAsia="仿宋_GB2312" w:hAnsi="Times New Roman" w:cs="Times New Roman" w:hint="eastAsia"/>
          <w:kern w:val="0"/>
          <w:szCs w:val="21"/>
        </w:rPr>
        <w:t xml:space="preserve"> </w:t>
      </w:r>
    </w:p>
    <w:p w:rsidR="000628AD" w:rsidRDefault="0043429F">
      <w:pPr>
        <w:widowControl/>
        <w:ind w:right="24" w:firstLine="645"/>
        <w:rPr>
          <w:rFonts w:ascii="仿宋_GB2312" w:eastAsia="仿宋_GB2312" w:hAnsi="Times New Roman" w:cs="Times New Roman"/>
          <w:kern w:val="0"/>
          <w:sz w:val="32"/>
          <w:szCs w:val="32"/>
        </w:rPr>
      </w:pPr>
      <w:r>
        <w:rPr>
          <w:rFonts w:ascii="仿宋_GB2312" w:eastAsia="仿宋_GB2312" w:hAnsi="Times New Roman" w:cs="Times New Roman" w:hint="eastAsia"/>
          <w:kern w:val="0"/>
          <w:sz w:val="32"/>
          <w:szCs w:val="32"/>
        </w:rPr>
        <w:t>一、经自查，我单位符合《高新技术企业认定管理工作指引》（以下简称《工作指引》）中规定的中介机构条件。</w:t>
      </w:r>
    </w:p>
    <w:p w:rsidR="000628AD" w:rsidRDefault="0043429F">
      <w:pPr>
        <w:widowControl/>
        <w:ind w:right="24" w:firstLine="645"/>
        <w:rPr>
          <w:rFonts w:ascii="仿宋_GB2312" w:eastAsia="仿宋_GB2312" w:hAnsi="Times New Roman" w:cs="Times New Roman"/>
          <w:kern w:val="0"/>
          <w:sz w:val="32"/>
          <w:szCs w:val="32"/>
        </w:rPr>
      </w:pPr>
      <w:r>
        <w:rPr>
          <w:rFonts w:ascii="仿宋_GB2312" w:eastAsia="仿宋_GB2312" w:hAnsi="Times New Roman" w:cs="Times New Roman" w:hint="eastAsia"/>
          <w:kern w:val="0"/>
          <w:sz w:val="32"/>
          <w:szCs w:val="32"/>
        </w:rPr>
        <w:t>成立时间：</w:t>
      </w:r>
    </w:p>
    <w:p w:rsidR="000628AD" w:rsidRDefault="0043429F">
      <w:pPr>
        <w:widowControl/>
        <w:ind w:right="24" w:firstLine="645"/>
        <w:rPr>
          <w:rFonts w:ascii="仿宋_GB2312" w:eastAsia="仿宋_GB2312" w:hAnsi="Times New Roman" w:cs="Times New Roman"/>
          <w:kern w:val="0"/>
          <w:sz w:val="32"/>
          <w:szCs w:val="32"/>
        </w:rPr>
      </w:pPr>
      <w:r>
        <w:rPr>
          <w:rFonts w:ascii="仿宋_GB2312" w:eastAsia="仿宋_GB2312" w:hAnsi="Times New Roman" w:cs="Times New Roman" w:hint="eastAsia"/>
          <w:kern w:val="0"/>
          <w:sz w:val="32"/>
          <w:szCs w:val="32"/>
        </w:rPr>
        <w:t>当年月平均职工人数（人）：</w:t>
      </w:r>
    </w:p>
    <w:p w:rsidR="000628AD" w:rsidRDefault="0043429F">
      <w:pPr>
        <w:widowControl/>
        <w:ind w:right="24" w:firstLine="645"/>
        <w:rPr>
          <w:rFonts w:ascii="仿宋_GB2312" w:eastAsia="仿宋_GB2312" w:hAnsi="Times New Roman" w:cs="Times New Roman"/>
          <w:kern w:val="0"/>
          <w:sz w:val="32"/>
          <w:szCs w:val="32"/>
        </w:rPr>
      </w:pPr>
      <w:r>
        <w:rPr>
          <w:rFonts w:ascii="仿宋_GB2312" w:eastAsia="仿宋_GB2312" w:hAnsi="Times New Roman" w:cs="Times New Roman" w:hint="eastAsia"/>
          <w:kern w:val="0"/>
          <w:sz w:val="32"/>
          <w:szCs w:val="32"/>
        </w:rPr>
        <w:t>当年注册会计师或税务师人数（人）：</w:t>
      </w:r>
    </w:p>
    <w:p w:rsidR="000628AD" w:rsidRDefault="0043429F">
      <w:pPr>
        <w:widowControl/>
        <w:ind w:right="24" w:firstLine="645"/>
        <w:rPr>
          <w:rFonts w:ascii="仿宋_GB2312" w:eastAsia="仿宋_GB2312" w:hAnsi="Times New Roman" w:cs="Times New Roman"/>
          <w:kern w:val="0"/>
          <w:sz w:val="32"/>
          <w:szCs w:val="32"/>
        </w:rPr>
      </w:pPr>
      <w:r>
        <w:rPr>
          <w:rFonts w:ascii="仿宋_GB2312" w:eastAsia="仿宋_GB2312" w:hAnsi="Times New Roman" w:cs="Times New Roman" w:hint="eastAsia"/>
          <w:kern w:val="0"/>
          <w:sz w:val="32"/>
          <w:szCs w:val="32"/>
        </w:rPr>
        <w:t>近三年内是否有不良记录：</w:t>
      </w:r>
    </w:p>
    <w:p w:rsidR="000628AD" w:rsidRDefault="0043429F">
      <w:pPr>
        <w:widowControl/>
        <w:ind w:right="24" w:firstLine="645"/>
        <w:rPr>
          <w:rFonts w:ascii="仿宋_GB2312" w:eastAsia="仿宋_GB2312" w:hAnsi="Times New Roman" w:cs="Times New Roman"/>
          <w:kern w:val="0"/>
          <w:sz w:val="32"/>
          <w:szCs w:val="32"/>
        </w:rPr>
      </w:pPr>
      <w:r>
        <w:rPr>
          <w:rFonts w:ascii="仿宋_GB2312" w:eastAsia="仿宋_GB2312" w:hAnsi="Times New Roman" w:cs="Times New Roman" w:hint="eastAsia"/>
          <w:kern w:val="0"/>
          <w:sz w:val="32"/>
          <w:szCs w:val="32"/>
        </w:rPr>
        <w:t>是否熟悉高企认定工作相关政策：</w:t>
      </w:r>
    </w:p>
    <w:p w:rsidR="000628AD" w:rsidRDefault="0043429F">
      <w:pPr>
        <w:widowControl/>
        <w:ind w:right="24" w:firstLine="645"/>
        <w:rPr>
          <w:rFonts w:ascii="仿宋_GB2312" w:eastAsia="仿宋_GB2312" w:hAnsi="Times New Roman" w:cs="Times New Roman"/>
          <w:kern w:val="0"/>
          <w:sz w:val="32"/>
          <w:szCs w:val="32"/>
        </w:rPr>
      </w:pPr>
      <w:r>
        <w:rPr>
          <w:rFonts w:ascii="仿宋_GB2312" w:eastAsia="仿宋_GB2312" w:hAnsi="Times New Roman" w:cs="Times New Roman" w:hint="eastAsia"/>
          <w:kern w:val="0"/>
          <w:sz w:val="32"/>
          <w:szCs w:val="32"/>
        </w:rPr>
        <w:t>二、在工作中，我单位将认真执行《高新技术企业认定管理办法》、《工作指引》中各项规定。</w:t>
      </w:r>
    </w:p>
    <w:p w:rsidR="000628AD" w:rsidRDefault="0043429F">
      <w:pPr>
        <w:widowControl/>
        <w:ind w:right="24" w:firstLine="645"/>
        <w:rPr>
          <w:rFonts w:ascii="仿宋_GB2312" w:eastAsia="仿宋_GB2312" w:hAnsi="Times New Roman" w:cs="Times New Roman"/>
          <w:kern w:val="0"/>
          <w:sz w:val="32"/>
          <w:szCs w:val="32"/>
        </w:rPr>
      </w:pPr>
      <w:r>
        <w:rPr>
          <w:rFonts w:ascii="仿宋_GB2312" w:eastAsia="仿宋_GB2312" w:hAnsi="Times New Roman" w:cs="Times New Roman" w:hint="eastAsia"/>
          <w:kern w:val="0"/>
          <w:sz w:val="32"/>
          <w:szCs w:val="32"/>
        </w:rPr>
        <w:t>三、对所出具的研发费用专项报告、高新技术产品（服务）收入专项报告负责。若有违规违法行为，按照相关规定接受处理。若由于我单位原因给申报企业带来的损失，由我单位全部承担。</w:t>
      </w:r>
    </w:p>
    <w:p w:rsidR="000628AD" w:rsidRDefault="000628AD">
      <w:pPr>
        <w:widowControl/>
        <w:ind w:right="24"/>
        <w:rPr>
          <w:rFonts w:ascii="仿宋_GB2312" w:eastAsia="仿宋_GB2312" w:hAnsi="Times New Roman" w:cs="Times New Roman"/>
          <w:kern w:val="0"/>
          <w:sz w:val="32"/>
          <w:szCs w:val="32"/>
        </w:rPr>
      </w:pPr>
    </w:p>
    <w:p w:rsidR="000628AD" w:rsidRDefault="0043429F">
      <w:pPr>
        <w:widowControl/>
        <w:ind w:right="24"/>
        <w:rPr>
          <w:rFonts w:ascii="仿宋_GB2312" w:eastAsia="仿宋_GB2312" w:hAnsi="Times New Roman" w:cs="Times New Roman"/>
          <w:kern w:val="0"/>
          <w:sz w:val="32"/>
          <w:szCs w:val="32"/>
        </w:rPr>
      </w:pPr>
      <w:r>
        <w:rPr>
          <w:rFonts w:ascii="仿宋_GB2312" w:eastAsia="仿宋_GB2312" w:hAnsi="Times New Roman" w:cs="Times New Roman" w:hint="eastAsia"/>
          <w:kern w:val="0"/>
          <w:sz w:val="32"/>
          <w:szCs w:val="32"/>
        </w:rPr>
        <w:t xml:space="preserve">中介机构法人代表（签字）：      </w:t>
      </w:r>
      <w:r>
        <w:rPr>
          <w:rFonts w:ascii="仿宋_GB2312" w:eastAsia="仿宋_GB2312" w:hAnsi="Times New Roman" w:cs="Times New Roman"/>
          <w:kern w:val="0"/>
          <w:sz w:val="32"/>
          <w:szCs w:val="32"/>
        </w:rPr>
        <w:t xml:space="preserve"> </w:t>
      </w:r>
      <w:r>
        <w:rPr>
          <w:rFonts w:ascii="仿宋_GB2312" w:eastAsia="仿宋_GB2312" w:hAnsi="Times New Roman" w:cs="Times New Roman" w:hint="eastAsia"/>
          <w:kern w:val="0"/>
          <w:sz w:val="32"/>
          <w:szCs w:val="32"/>
        </w:rPr>
        <w:t>中介机构（盖章）</w:t>
      </w:r>
    </w:p>
    <w:p w:rsidR="000628AD" w:rsidRDefault="000628AD">
      <w:pPr>
        <w:widowControl/>
        <w:ind w:right="24"/>
        <w:rPr>
          <w:rFonts w:ascii="仿宋_GB2312" w:eastAsia="仿宋_GB2312" w:hAnsi="Times New Roman" w:cs="Times New Roman"/>
          <w:kern w:val="0"/>
          <w:sz w:val="32"/>
          <w:szCs w:val="32"/>
        </w:rPr>
      </w:pPr>
    </w:p>
    <w:p w:rsidR="000628AD" w:rsidRDefault="0043429F" w:rsidP="00100D27">
      <w:pPr>
        <w:widowControl/>
        <w:ind w:right="24"/>
        <w:rPr>
          <w:rFonts w:ascii="Times New Roman" w:hAnsi="Times New Roman"/>
          <w:kern w:val="0"/>
          <w:szCs w:val="21"/>
        </w:rPr>
      </w:pPr>
      <w:r>
        <w:rPr>
          <w:rFonts w:ascii="仿宋_GB2312" w:eastAsia="仿宋_GB2312" w:hAnsi="Times New Roman" w:cs="Times New Roman" w:hint="eastAsia"/>
          <w:kern w:val="0"/>
          <w:sz w:val="32"/>
          <w:szCs w:val="32"/>
        </w:rPr>
        <w:t xml:space="preserve">                                 年   月   日 </w:t>
      </w:r>
    </w:p>
    <w:sectPr w:rsidR="000628AD" w:rsidSect="00100D27">
      <w:footerReference w:type="even" r:id="rId7"/>
      <w:footerReference w:type="default" r:id="rId8"/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3EDD" w:rsidRDefault="009B3EDD">
      <w:r>
        <w:separator/>
      </w:r>
    </w:p>
  </w:endnote>
  <w:endnote w:type="continuationSeparator" w:id="0">
    <w:p w:rsidR="009B3EDD" w:rsidRDefault="009B3E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8AD" w:rsidRDefault="00D95003">
    <w:pPr>
      <w:pStyle w:val="a4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43429F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628AD" w:rsidRDefault="000628AD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8AD" w:rsidRDefault="000628AD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3EDD" w:rsidRDefault="009B3EDD">
      <w:r>
        <w:separator/>
      </w:r>
    </w:p>
  </w:footnote>
  <w:footnote w:type="continuationSeparator" w:id="0">
    <w:p w:rsidR="009B3EDD" w:rsidRDefault="009B3ED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D7507"/>
    <w:rsid w:val="00030922"/>
    <w:rsid w:val="000628AD"/>
    <w:rsid w:val="00093F55"/>
    <w:rsid w:val="000D4179"/>
    <w:rsid w:val="000D6F0A"/>
    <w:rsid w:val="000F52FA"/>
    <w:rsid w:val="00100D27"/>
    <w:rsid w:val="00117FE6"/>
    <w:rsid w:val="00130E80"/>
    <w:rsid w:val="00141FA5"/>
    <w:rsid w:val="00146F5E"/>
    <w:rsid w:val="00152AEB"/>
    <w:rsid w:val="00173CA3"/>
    <w:rsid w:val="00181B2F"/>
    <w:rsid w:val="0023244D"/>
    <w:rsid w:val="002631EA"/>
    <w:rsid w:val="003251AE"/>
    <w:rsid w:val="0039339D"/>
    <w:rsid w:val="0043429F"/>
    <w:rsid w:val="004B4F70"/>
    <w:rsid w:val="004D72A7"/>
    <w:rsid w:val="00523AB5"/>
    <w:rsid w:val="00572EB6"/>
    <w:rsid w:val="005A62B8"/>
    <w:rsid w:val="005E1180"/>
    <w:rsid w:val="00677BA2"/>
    <w:rsid w:val="006934DB"/>
    <w:rsid w:val="006E21E4"/>
    <w:rsid w:val="006F5D37"/>
    <w:rsid w:val="00735C02"/>
    <w:rsid w:val="00745AB9"/>
    <w:rsid w:val="0074685C"/>
    <w:rsid w:val="00761DE5"/>
    <w:rsid w:val="00782CA0"/>
    <w:rsid w:val="007967B5"/>
    <w:rsid w:val="007A4514"/>
    <w:rsid w:val="007E5432"/>
    <w:rsid w:val="00844113"/>
    <w:rsid w:val="00847125"/>
    <w:rsid w:val="0085472D"/>
    <w:rsid w:val="00855FE3"/>
    <w:rsid w:val="008C1AA2"/>
    <w:rsid w:val="0092797A"/>
    <w:rsid w:val="009B3EDD"/>
    <w:rsid w:val="00A12D55"/>
    <w:rsid w:val="00A13CB5"/>
    <w:rsid w:val="00A57745"/>
    <w:rsid w:val="00A85946"/>
    <w:rsid w:val="00B37C3D"/>
    <w:rsid w:val="00B77158"/>
    <w:rsid w:val="00BC0162"/>
    <w:rsid w:val="00BD7507"/>
    <w:rsid w:val="00C210E9"/>
    <w:rsid w:val="00C21B9B"/>
    <w:rsid w:val="00CA374C"/>
    <w:rsid w:val="00CA3B34"/>
    <w:rsid w:val="00CB7F6F"/>
    <w:rsid w:val="00CC27A9"/>
    <w:rsid w:val="00CD50F4"/>
    <w:rsid w:val="00CE4964"/>
    <w:rsid w:val="00D36962"/>
    <w:rsid w:val="00D56F88"/>
    <w:rsid w:val="00D95003"/>
    <w:rsid w:val="00DD2B63"/>
    <w:rsid w:val="00DF5CFC"/>
    <w:rsid w:val="00E42A99"/>
    <w:rsid w:val="00E43E6C"/>
    <w:rsid w:val="00E6275B"/>
    <w:rsid w:val="00EB365B"/>
    <w:rsid w:val="00EC1BB1"/>
    <w:rsid w:val="00ED7717"/>
    <w:rsid w:val="00EE40E3"/>
    <w:rsid w:val="00EF672E"/>
    <w:rsid w:val="00F026F0"/>
    <w:rsid w:val="00F03F4E"/>
    <w:rsid w:val="00F748BC"/>
    <w:rsid w:val="00FF6759"/>
    <w:rsid w:val="047630BA"/>
    <w:rsid w:val="09AE006A"/>
    <w:rsid w:val="0C1709D3"/>
    <w:rsid w:val="102F56C0"/>
    <w:rsid w:val="11412542"/>
    <w:rsid w:val="1F382194"/>
    <w:rsid w:val="202D39A2"/>
    <w:rsid w:val="24FA59CE"/>
    <w:rsid w:val="283203D7"/>
    <w:rsid w:val="294F3BA3"/>
    <w:rsid w:val="37947FEA"/>
    <w:rsid w:val="41427E2E"/>
    <w:rsid w:val="472C1B1E"/>
    <w:rsid w:val="48E21AC2"/>
    <w:rsid w:val="4A0D5A88"/>
    <w:rsid w:val="4AA46CAB"/>
    <w:rsid w:val="4B553CA7"/>
    <w:rsid w:val="4BC41F2C"/>
    <w:rsid w:val="503F21E7"/>
    <w:rsid w:val="516B3B77"/>
    <w:rsid w:val="5BE9012E"/>
    <w:rsid w:val="60BC7450"/>
    <w:rsid w:val="641D1F22"/>
    <w:rsid w:val="6D720DB4"/>
    <w:rsid w:val="79246BE3"/>
    <w:rsid w:val="7AE57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uiPriority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003"/>
    <w:pPr>
      <w:widowControl w:val="0"/>
      <w:jc w:val="both"/>
    </w:pPr>
    <w:rPr>
      <w:rFonts w:eastAsia="宋体"/>
      <w:kern w:val="2"/>
      <w:sz w:val="24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D95003"/>
    <w:pPr>
      <w:keepNext/>
      <w:keepLines/>
      <w:outlineLvl w:val="0"/>
    </w:pPr>
    <w:rPr>
      <w:b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D95003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D95003"/>
    <w:pPr>
      <w:tabs>
        <w:tab w:val="center" w:pos="4153"/>
        <w:tab w:val="right" w:pos="8306"/>
      </w:tabs>
      <w:snapToGrid w:val="0"/>
      <w:jc w:val="left"/>
    </w:pPr>
    <w:rPr>
      <w:rFonts w:eastAsiaTheme="minorEastAsia"/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D950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rsid w:val="00D9500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4"/>
    </w:rPr>
  </w:style>
  <w:style w:type="character" w:styleId="a7">
    <w:name w:val="Strong"/>
    <w:basedOn w:val="a0"/>
    <w:uiPriority w:val="22"/>
    <w:qFormat/>
    <w:rsid w:val="00D95003"/>
    <w:rPr>
      <w:b/>
      <w:bCs/>
    </w:rPr>
  </w:style>
  <w:style w:type="character" w:styleId="a8">
    <w:name w:val="page number"/>
    <w:basedOn w:val="a0"/>
    <w:qFormat/>
    <w:rsid w:val="00D95003"/>
  </w:style>
  <w:style w:type="character" w:styleId="a9">
    <w:name w:val="Hyperlink"/>
    <w:basedOn w:val="a0"/>
    <w:uiPriority w:val="99"/>
    <w:semiHidden/>
    <w:unhideWhenUsed/>
    <w:qFormat/>
    <w:rsid w:val="00D95003"/>
    <w:rPr>
      <w:color w:val="333333"/>
      <w:u w:val="none"/>
    </w:rPr>
  </w:style>
  <w:style w:type="paragraph" w:styleId="aa">
    <w:name w:val="No Spacing"/>
    <w:uiPriority w:val="1"/>
    <w:qFormat/>
    <w:rsid w:val="00D95003"/>
    <w:pPr>
      <w:widowControl w:val="0"/>
      <w:spacing w:line="380" w:lineRule="exact"/>
      <w:jc w:val="both"/>
    </w:pPr>
    <w:rPr>
      <w:rFonts w:asciiTheme="majorHAnsi" w:eastAsia="宋体" w:hAnsiTheme="majorHAnsi"/>
      <w:kern w:val="2"/>
      <w:sz w:val="24"/>
      <w:szCs w:val="22"/>
    </w:rPr>
  </w:style>
  <w:style w:type="character" w:customStyle="1" w:styleId="1Char">
    <w:name w:val="标题 1 Char"/>
    <w:basedOn w:val="a0"/>
    <w:link w:val="1"/>
    <w:uiPriority w:val="9"/>
    <w:qFormat/>
    <w:rsid w:val="00D95003"/>
    <w:rPr>
      <w:rFonts w:eastAsia="宋体"/>
      <w:b/>
      <w:bCs/>
      <w:kern w:val="44"/>
      <w:sz w:val="32"/>
      <w:szCs w:val="44"/>
    </w:rPr>
  </w:style>
  <w:style w:type="character" w:customStyle="1" w:styleId="margintext1">
    <w:name w:val="margin_text1"/>
    <w:basedOn w:val="a0"/>
    <w:qFormat/>
    <w:rsid w:val="00D95003"/>
  </w:style>
  <w:style w:type="paragraph" w:customStyle="1" w:styleId="p0">
    <w:name w:val="p0"/>
    <w:basedOn w:val="a"/>
    <w:qFormat/>
    <w:rsid w:val="00D95003"/>
    <w:pPr>
      <w:widowControl/>
    </w:pPr>
    <w:rPr>
      <w:rFonts w:ascii="Times New Roman" w:hAnsi="Times New Roman" w:cs="Times New Roman"/>
      <w:kern w:val="0"/>
      <w:sz w:val="21"/>
      <w:szCs w:val="21"/>
    </w:rPr>
  </w:style>
  <w:style w:type="character" w:customStyle="1" w:styleId="Char0">
    <w:name w:val="页脚 Char"/>
    <w:basedOn w:val="a0"/>
    <w:link w:val="a4"/>
    <w:qFormat/>
    <w:rsid w:val="00D95003"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D95003"/>
    <w:rPr>
      <w:rFonts w:eastAsia="宋体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95003"/>
    <w:rPr>
      <w:rFonts w:eastAsia="宋体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xdy</dc:creator>
  <cp:lastModifiedBy>ygc</cp:lastModifiedBy>
  <cp:revision>2</cp:revision>
  <cp:lastPrinted>2021-03-03T02:55:00Z</cp:lastPrinted>
  <dcterms:created xsi:type="dcterms:W3CDTF">2021-03-03T08:50:00Z</dcterms:created>
  <dcterms:modified xsi:type="dcterms:W3CDTF">2021-03-03T08:50:00Z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